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9A" w:rsidRDefault="004D569A">
      <w:pPr>
        <w:rPr>
          <w:rFonts w:ascii="Times New Roman" w:hAnsi="Times New Roman" w:cs="Times New Roman"/>
          <w:sz w:val="28"/>
          <w:szCs w:val="28"/>
          <w:lang w:val="kk-KZ"/>
        </w:rPr>
      </w:pPr>
      <w:r>
        <w:rPr>
          <w:rFonts w:ascii="Times New Roman" w:hAnsi="Times New Roman" w:cs="Times New Roman"/>
          <w:sz w:val="28"/>
          <w:szCs w:val="28"/>
          <w:lang w:val="kk-KZ"/>
        </w:rPr>
        <w:t>Херсонов негізгі мектебі. Математика пәні мұғалімі: Калемшарив Еркежан</w:t>
      </w:r>
    </w:p>
    <w:p w:rsidR="00CB3F27" w:rsidRDefault="00CB3F27">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Кембридждік оқыту әдіс тәсілдерін қолданғалы бері әр сабақты қызықты етіп өткізу мүмкіндігі туғандай. Оқулықтарды парақтаған сайын әр сабақтың құрылымын да өзгертіп отыруға қызықтым. Соның бірін осы сабаққа қолдануға бел будым және маған ұнады. Интербелсенді сабақтар ұйымдастыруда Дэвид Колбтың идеялары бойынша сабақ құрылымын қолдандым.  Бұл сабақ құрылымы 3</w:t>
      </w:r>
      <w:r w:rsidR="00AA4B95">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кезеңнен тұрады.</w:t>
      </w:r>
    </w:p>
    <w:p w:rsidR="00CB3F27" w:rsidRDefault="00CB3F27" w:rsidP="00CB3F2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кезең . Мотивация және жаңа тақырыпты жариялау, өткен сабақты бекіту (қайталау</w:t>
      </w:r>
      <w:r w:rsidR="00AA4B9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AA4B95">
        <w:rPr>
          <w:rFonts w:ascii="Times New Roman" w:hAnsi="Times New Roman" w:cs="Times New Roman"/>
          <w:sz w:val="28"/>
          <w:szCs w:val="28"/>
          <w:lang w:val="kk-KZ"/>
        </w:rPr>
        <w:t xml:space="preserve"> </w:t>
      </w:r>
      <w:r>
        <w:rPr>
          <w:rFonts w:ascii="Times New Roman" w:hAnsi="Times New Roman" w:cs="Times New Roman"/>
          <w:sz w:val="28"/>
          <w:szCs w:val="28"/>
          <w:lang w:val="kk-KZ"/>
        </w:rPr>
        <w:t>-30%</w:t>
      </w:r>
    </w:p>
    <w:p w:rsidR="00CB3F27" w:rsidRDefault="00CB3F27" w:rsidP="00CB3F2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кезең . Жаңа материалды меңгеру</w:t>
      </w:r>
      <w:r w:rsidR="00AA4B95">
        <w:rPr>
          <w:rFonts w:ascii="Times New Roman" w:hAnsi="Times New Roman" w:cs="Times New Roman"/>
          <w:sz w:val="28"/>
          <w:szCs w:val="28"/>
          <w:lang w:val="kk-KZ"/>
        </w:rPr>
        <w:t xml:space="preserve"> -50%</w:t>
      </w:r>
    </w:p>
    <w:p w:rsidR="00AA4B95" w:rsidRPr="00CB3F27" w:rsidRDefault="00AA4B95" w:rsidP="00CB3F2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w:t>
      </w:r>
      <w:r w:rsidR="00024A4A">
        <w:rPr>
          <w:rFonts w:ascii="Times New Roman" w:hAnsi="Times New Roman" w:cs="Times New Roman"/>
          <w:sz w:val="28"/>
          <w:szCs w:val="28"/>
          <w:lang w:val="kk-KZ"/>
        </w:rPr>
        <w:t>е</w:t>
      </w:r>
      <w:r>
        <w:rPr>
          <w:rFonts w:ascii="Times New Roman" w:hAnsi="Times New Roman" w:cs="Times New Roman"/>
          <w:sz w:val="28"/>
          <w:szCs w:val="28"/>
          <w:lang w:val="kk-KZ"/>
        </w:rPr>
        <w:t>зең . Бағалау  және сабақты қорытындылау (дебрифинг, рефлексия) -20%</w:t>
      </w:r>
    </w:p>
    <w:p w:rsidR="00593083" w:rsidRDefault="00CB3F27">
      <w:pPr>
        <w:rPr>
          <w:rFonts w:ascii="Times New Roman" w:hAnsi="Times New Roman" w:cs="Times New Roman"/>
          <w:sz w:val="28"/>
          <w:szCs w:val="28"/>
          <w:lang w:val="kk-KZ"/>
        </w:rPr>
      </w:pPr>
      <w:r w:rsidRPr="00024A4A">
        <w:rPr>
          <w:rFonts w:ascii="Times New Roman" w:hAnsi="Times New Roman" w:cs="Times New Roman"/>
          <w:b/>
          <w:sz w:val="28"/>
          <w:szCs w:val="28"/>
          <w:lang w:val="kk-KZ"/>
        </w:rPr>
        <w:t>Тақырыбы: Тарау бойынша қайталау. Квадрат теңдеу</w:t>
      </w:r>
      <w:r>
        <w:rPr>
          <w:rFonts w:ascii="Times New Roman" w:hAnsi="Times New Roman" w:cs="Times New Roman"/>
          <w:sz w:val="28"/>
          <w:szCs w:val="28"/>
          <w:lang w:val="kk-KZ"/>
        </w:rPr>
        <w:t>.</w:t>
      </w:r>
    </w:p>
    <w:p w:rsidR="00CB3F27" w:rsidRDefault="00CB3F27">
      <w:pPr>
        <w:rPr>
          <w:rFonts w:ascii="Times New Roman" w:hAnsi="Times New Roman" w:cs="Times New Roman"/>
          <w:sz w:val="28"/>
          <w:szCs w:val="28"/>
          <w:lang w:val="kk-KZ"/>
        </w:rPr>
      </w:pPr>
      <w:r w:rsidRPr="00024A4A">
        <w:rPr>
          <w:rFonts w:ascii="Times New Roman" w:hAnsi="Times New Roman" w:cs="Times New Roman"/>
          <w:b/>
          <w:sz w:val="28"/>
          <w:szCs w:val="28"/>
          <w:lang w:val="kk-KZ"/>
        </w:rPr>
        <w:t>Мақсаты:</w:t>
      </w:r>
      <w:r w:rsidR="00AA4B95">
        <w:rPr>
          <w:rFonts w:ascii="Times New Roman" w:hAnsi="Times New Roman" w:cs="Times New Roman"/>
          <w:sz w:val="28"/>
          <w:szCs w:val="28"/>
          <w:lang w:val="kk-KZ"/>
        </w:rPr>
        <w:t xml:space="preserve"> Квадрат теңдеу, квадрат теңдеу  түрлері, квадрат теңдеу формулалары, Виет теоремасы, квадрат теңдеуге келтірілетін квадрат теңдеу жайында алған білімімізді толықтап, есеп</w:t>
      </w:r>
      <w:r w:rsidR="00F862AA">
        <w:rPr>
          <w:rFonts w:ascii="Times New Roman" w:hAnsi="Times New Roman" w:cs="Times New Roman"/>
          <w:sz w:val="28"/>
          <w:szCs w:val="28"/>
          <w:lang w:val="kk-KZ"/>
        </w:rPr>
        <w:t>тер шешуде формулаларды қолданып үйрену.</w:t>
      </w:r>
    </w:p>
    <w:p w:rsidR="00F862AA" w:rsidRDefault="00F862AA">
      <w:pPr>
        <w:rPr>
          <w:rFonts w:ascii="Times New Roman" w:hAnsi="Times New Roman" w:cs="Times New Roman"/>
          <w:sz w:val="28"/>
          <w:szCs w:val="28"/>
          <w:lang w:val="kk-KZ"/>
        </w:rPr>
      </w:pPr>
      <w:r w:rsidRPr="00024A4A">
        <w:rPr>
          <w:rFonts w:ascii="Times New Roman" w:hAnsi="Times New Roman" w:cs="Times New Roman"/>
          <w:b/>
          <w:sz w:val="28"/>
          <w:szCs w:val="28"/>
          <w:lang w:val="kk-KZ"/>
        </w:rPr>
        <w:t>Нәтижесі</w:t>
      </w:r>
      <w:r>
        <w:rPr>
          <w:rFonts w:ascii="Times New Roman" w:hAnsi="Times New Roman" w:cs="Times New Roman"/>
          <w:sz w:val="28"/>
          <w:szCs w:val="28"/>
          <w:lang w:val="kk-KZ"/>
        </w:rPr>
        <w:t>:Тарау бойынша квадрат теңдеуді біледі, есептер  шешуде ережелерді қолдана алады.</w:t>
      </w:r>
    </w:p>
    <w:p w:rsidR="00F862AA" w:rsidRDefault="00F862AA">
      <w:pPr>
        <w:rPr>
          <w:rFonts w:ascii="Times New Roman" w:hAnsi="Times New Roman" w:cs="Times New Roman"/>
          <w:sz w:val="28"/>
          <w:szCs w:val="28"/>
          <w:lang w:val="kk-KZ"/>
        </w:rPr>
      </w:pPr>
      <w:r w:rsidRPr="00024A4A">
        <w:rPr>
          <w:rFonts w:ascii="Times New Roman" w:hAnsi="Times New Roman" w:cs="Times New Roman"/>
          <w:b/>
          <w:sz w:val="28"/>
          <w:szCs w:val="28"/>
          <w:lang w:val="kk-KZ"/>
        </w:rPr>
        <w:t>Түйінді идеялар:</w:t>
      </w:r>
      <w:r>
        <w:rPr>
          <w:rFonts w:ascii="Times New Roman" w:hAnsi="Times New Roman" w:cs="Times New Roman"/>
          <w:sz w:val="28"/>
          <w:szCs w:val="28"/>
          <w:lang w:val="kk-KZ"/>
        </w:rPr>
        <w:t xml:space="preserve"> Ойларын ашық жеткізу. Математикалық сөздік қорын арттыру.</w:t>
      </w:r>
    </w:p>
    <w:p w:rsidR="00F862AA" w:rsidRDefault="00F862AA" w:rsidP="00F862AA">
      <w:pPr>
        <w:pStyle w:val="a4"/>
        <w:rPr>
          <w:rFonts w:ascii="Times New Roman" w:hAnsi="Times New Roman" w:cs="Times New Roman"/>
          <w:sz w:val="28"/>
          <w:szCs w:val="28"/>
          <w:lang w:val="kk-KZ"/>
        </w:rPr>
      </w:pPr>
      <w:r w:rsidRPr="00024A4A">
        <w:rPr>
          <w:rFonts w:ascii="Times New Roman" w:hAnsi="Times New Roman" w:cs="Times New Roman"/>
          <w:b/>
          <w:sz w:val="28"/>
          <w:szCs w:val="28"/>
          <w:lang w:val="kk-KZ"/>
        </w:rPr>
        <w:t>Қолданылған әдіс тәсілдер:</w:t>
      </w:r>
      <w:r>
        <w:rPr>
          <w:rFonts w:ascii="Times New Roman" w:hAnsi="Times New Roman" w:cs="Times New Roman"/>
          <w:sz w:val="28"/>
          <w:szCs w:val="28"/>
          <w:lang w:val="kk-KZ"/>
        </w:rPr>
        <w:t xml:space="preserve"> СТО, диалогтік оқыту,</w:t>
      </w:r>
      <w:r w:rsidRPr="00F862AA">
        <w:rPr>
          <w:rFonts w:ascii="Times New Roman" w:hAnsi="Times New Roman" w:cs="Times New Roman"/>
          <w:sz w:val="28"/>
          <w:szCs w:val="28"/>
          <w:lang w:val="kk-KZ"/>
        </w:rPr>
        <w:t xml:space="preserve"> </w:t>
      </w:r>
      <w:r>
        <w:rPr>
          <w:rFonts w:ascii="Times New Roman" w:hAnsi="Times New Roman" w:cs="Times New Roman"/>
          <w:sz w:val="28"/>
          <w:szCs w:val="28"/>
          <w:lang w:val="kk-KZ"/>
        </w:rPr>
        <w:t>оқыту үшін бағалау мен оқытуды бағалау, АКТ, , көшбасшылық, дарынды және талантты балалармен  жұмыс. Сабақ төмендегідей жоспар бойынша жүргізілді.</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Ұйымдастыру</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Үй жұмысын тексеру (сұрақ жауап)</w:t>
      </w:r>
      <w:r w:rsidR="00586610" w:rsidRPr="00024A4A">
        <w:rPr>
          <w:rFonts w:ascii="Times New Roman" w:hAnsi="Times New Roman" w:cs="Times New Roman"/>
          <w:b/>
          <w:noProof/>
          <w:sz w:val="28"/>
          <w:szCs w:val="28"/>
          <w:lang w:val="kk-KZ"/>
        </w:rPr>
        <w:t xml:space="preserve"> Мотивация</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Жаңа сабақты түсіндіру</w:t>
      </w:r>
      <w:r w:rsidR="0004423E" w:rsidRPr="00024A4A">
        <w:rPr>
          <w:rFonts w:ascii="Times New Roman" w:hAnsi="Times New Roman" w:cs="Times New Roman"/>
          <w:b/>
          <w:noProof/>
          <w:sz w:val="28"/>
          <w:szCs w:val="28"/>
          <w:lang w:val="kk-KZ"/>
        </w:rPr>
        <w:t>.</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Ауызша және жазбаша  есептерді шығару</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 xml:space="preserve">Сергіту сәті  </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 xml:space="preserve">Алған білімдерін бекіту </w:t>
      </w:r>
    </w:p>
    <w:p w:rsidR="00F862AA" w:rsidRPr="00024A4A" w:rsidRDefault="00F862AA"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 xml:space="preserve">Бағалау </w:t>
      </w:r>
    </w:p>
    <w:p w:rsidR="00F862AA" w:rsidRPr="00024A4A" w:rsidRDefault="0004423E" w:rsidP="00F862AA">
      <w:pPr>
        <w:pStyle w:val="a4"/>
        <w:rPr>
          <w:rFonts w:ascii="Times New Roman" w:hAnsi="Times New Roman" w:cs="Times New Roman"/>
          <w:b/>
          <w:noProof/>
          <w:sz w:val="28"/>
          <w:szCs w:val="28"/>
          <w:lang w:val="kk-KZ"/>
        </w:rPr>
      </w:pPr>
      <w:r w:rsidRPr="00024A4A">
        <w:rPr>
          <w:rFonts w:ascii="Times New Roman" w:hAnsi="Times New Roman" w:cs="Times New Roman"/>
          <w:b/>
          <w:noProof/>
          <w:sz w:val="28"/>
          <w:szCs w:val="28"/>
          <w:lang w:val="kk-KZ"/>
        </w:rPr>
        <w:t>Дебрифинг</w:t>
      </w:r>
      <w:r w:rsidR="00F862AA" w:rsidRPr="00024A4A">
        <w:rPr>
          <w:rFonts w:ascii="Times New Roman" w:hAnsi="Times New Roman" w:cs="Times New Roman"/>
          <w:b/>
          <w:noProof/>
          <w:sz w:val="28"/>
          <w:szCs w:val="28"/>
          <w:lang w:val="kk-KZ"/>
        </w:rPr>
        <w:t>.</w:t>
      </w:r>
    </w:p>
    <w:p w:rsidR="00586610" w:rsidRDefault="00586610" w:rsidP="00F862AA">
      <w:pPr>
        <w:pStyle w:val="a4"/>
        <w:rPr>
          <w:rFonts w:ascii="Times New Roman" w:hAnsi="Times New Roman" w:cs="Times New Roman"/>
          <w:noProof/>
          <w:sz w:val="28"/>
          <w:szCs w:val="28"/>
          <w:lang w:val="kk-KZ"/>
        </w:rPr>
      </w:pPr>
    </w:p>
    <w:p w:rsidR="00586610" w:rsidRDefault="00F862AA"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-Сыныпта ынтымақтастық атмосферасын қалыптастыру.</w:t>
      </w:r>
      <w:r w:rsidR="00586610">
        <w:rPr>
          <w:rFonts w:ascii="Times New Roman" w:hAnsi="Times New Roman" w:cs="Times New Roman"/>
          <w:noProof/>
          <w:sz w:val="28"/>
          <w:szCs w:val="28"/>
          <w:lang w:val="kk-KZ"/>
        </w:rPr>
        <w:t xml:space="preserve"> «Есімнен сөздер құрау». Мысалы: Гүлдана –гүл, ана, дана, нала, т.б.</w:t>
      </w:r>
    </w:p>
    <w:p w:rsidR="00586610" w:rsidRDefault="00586610" w:rsidP="00F862AA">
      <w:pPr>
        <w:pStyle w:val="a4"/>
        <w:rPr>
          <w:rFonts w:ascii="Times New Roman" w:hAnsi="Times New Roman" w:cs="Times New Roman"/>
          <w:b/>
          <w:noProof/>
          <w:sz w:val="28"/>
          <w:szCs w:val="28"/>
          <w:lang w:val="kk-KZ"/>
        </w:rPr>
      </w:pPr>
      <w:r>
        <w:rPr>
          <w:rFonts w:ascii="Times New Roman" w:hAnsi="Times New Roman" w:cs="Times New Roman"/>
          <w:noProof/>
          <w:sz w:val="28"/>
          <w:szCs w:val="28"/>
          <w:lang w:val="kk-KZ"/>
        </w:rPr>
        <w:t xml:space="preserve">Бүгінгі сабақ бойынша  ұранымыз. </w:t>
      </w:r>
      <w:r w:rsidRPr="00024A4A">
        <w:rPr>
          <w:rFonts w:ascii="Times New Roman" w:hAnsi="Times New Roman" w:cs="Times New Roman"/>
          <w:b/>
          <w:noProof/>
          <w:sz w:val="28"/>
          <w:szCs w:val="28"/>
          <w:lang w:val="kk-KZ"/>
        </w:rPr>
        <w:t>«Үйрене отырып, үйрету».</w:t>
      </w:r>
    </w:p>
    <w:p w:rsidR="00024A4A" w:rsidRDefault="00024A4A" w:rsidP="00F862AA">
      <w:pPr>
        <w:pStyle w:val="a4"/>
        <w:rPr>
          <w:rFonts w:ascii="Times New Roman" w:hAnsi="Times New Roman" w:cs="Times New Roman"/>
          <w:b/>
          <w:noProof/>
          <w:sz w:val="28"/>
          <w:szCs w:val="28"/>
          <w:lang w:val="kk-KZ"/>
        </w:rPr>
      </w:pPr>
    </w:p>
    <w:p w:rsidR="00024A4A" w:rsidRDefault="00024A4A" w:rsidP="00F862AA">
      <w:pPr>
        <w:pStyle w:val="a4"/>
        <w:rPr>
          <w:rFonts w:ascii="Times New Roman" w:hAnsi="Times New Roman" w:cs="Times New Roman"/>
          <w:b/>
          <w:noProof/>
          <w:sz w:val="28"/>
          <w:szCs w:val="28"/>
          <w:lang w:val="kk-KZ"/>
        </w:rPr>
      </w:pPr>
    </w:p>
    <w:p w:rsidR="00024A4A" w:rsidRPr="00024A4A" w:rsidRDefault="00024A4A" w:rsidP="00F862AA">
      <w:pPr>
        <w:pStyle w:val="a4"/>
        <w:rPr>
          <w:rFonts w:ascii="Times New Roman" w:hAnsi="Times New Roman" w:cs="Times New Roman"/>
          <w:b/>
          <w:noProof/>
          <w:sz w:val="28"/>
          <w:szCs w:val="28"/>
          <w:lang w:val="kk-KZ"/>
        </w:rPr>
      </w:pPr>
    </w:p>
    <w:p w:rsidR="00586610" w:rsidRDefault="00586610" w:rsidP="00586610">
      <w:pPr>
        <w:pStyle w:val="a4"/>
        <w:numPr>
          <w:ilvl w:val="0"/>
          <w:numId w:val="2"/>
        </w:num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Тапсырма: </w:t>
      </w:r>
    </w:p>
    <w:p w:rsidR="00586610" w:rsidRDefault="00586610" w:rsidP="00024A4A">
      <w:pPr>
        <w:pStyle w:val="a4"/>
        <w:ind w:left="360"/>
        <w:rPr>
          <w:rFonts w:ascii="Times New Roman" w:hAnsi="Times New Roman" w:cs="Times New Roman"/>
          <w:noProof/>
          <w:sz w:val="28"/>
          <w:szCs w:val="28"/>
          <w:lang w:val="kk-KZ"/>
        </w:rPr>
      </w:pPr>
    </w:p>
    <w:tbl>
      <w:tblPr>
        <w:tblStyle w:val="a5"/>
        <w:tblW w:w="0" w:type="auto"/>
        <w:tblInd w:w="-480" w:type="dxa"/>
        <w:tblLook w:val="04A0" w:firstRow="1" w:lastRow="0" w:firstColumn="1" w:lastColumn="0" w:noHBand="0" w:noVBand="1"/>
      </w:tblPr>
      <w:tblGrid>
        <w:gridCol w:w="291"/>
        <w:gridCol w:w="463"/>
        <w:gridCol w:w="69"/>
        <w:gridCol w:w="377"/>
        <w:gridCol w:w="664"/>
        <w:gridCol w:w="567"/>
        <w:gridCol w:w="567"/>
        <w:gridCol w:w="709"/>
        <w:gridCol w:w="709"/>
        <w:gridCol w:w="567"/>
        <w:gridCol w:w="567"/>
        <w:gridCol w:w="567"/>
        <w:gridCol w:w="567"/>
        <w:gridCol w:w="514"/>
        <w:gridCol w:w="514"/>
        <w:gridCol w:w="583"/>
      </w:tblGrid>
      <w:tr w:rsidR="00586610" w:rsidTr="00992B85">
        <w:trPr>
          <w:gridBefore w:val="4"/>
          <w:gridAfter w:val="2"/>
          <w:wBefore w:w="1200" w:type="dxa"/>
          <w:wAfter w:w="1097" w:type="dxa"/>
        </w:trPr>
        <w:tc>
          <w:tcPr>
            <w:tcW w:w="664" w:type="dxa"/>
          </w:tcPr>
          <w:p w:rsidR="00586610" w:rsidRDefault="00586610"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к</w:t>
            </w:r>
          </w:p>
        </w:tc>
        <w:tc>
          <w:tcPr>
            <w:tcW w:w="567" w:type="dxa"/>
          </w:tcPr>
          <w:p w:rsidR="00586610" w:rsidRDefault="00586610" w:rsidP="00586610">
            <w:pPr>
              <w:pStyle w:val="a4"/>
              <w:rPr>
                <w:rFonts w:ascii="Times New Roman" w:hAnsi="Times New Roman" w:cs="Times New Roman"/>
                <w:noProof/>
                <w:sz w:val="28"/>
                <w:szCs w:val="28"/>
                <w:lang w:val="kk-KZ"/>
              </w:rPr>
            </w:pPr>
          </w:p>
        </w:tc>
        <w:tc>
          <w:tcPr>
            <w:tcW w:w="567" w:type="dxa"/>
          </w:tcPr>
          <w:p w:rsidR="00586610" w:rsidRDefault="00586610" w:rsidP="00586610">
            <w:pPr>
              <w:pStyle w:val="a4"/>
              <w:rPr>
                <w:rFonts w:ascii="Times New Roman" w:hAnsi="Times New Roman" w:cs="Times New Roman"/>
                <w:noProof/>
                <w:sz w:val="28"/>
                <w:szCs w:val="28"/>
                <w:lang w:val="kk-KZ"/>
              </w:rPr>
            </w:pPr>
          </w:p>
        </w:tc>
        <w:tc>
          <w:tcPr>
            <w:tcW w:w="709" w:type="dxa"/>
          </w:tcPr>
          <w:p w:rsidR="00586610" w:rsidRDefault="00586610" w:rsidP="00586610">
            <w:pPr>
              <w:pStyle w:val="a4"/>
              <w:rPr>
                <w:rFonts w:ascii="Times New Roman" w:hAnsi="Times New Roman" w:cs="Times New Roman"/>
                <w:noProof/>
                <w:sz w:val="28"/>
                <w:szCs w:val="28"/>
                <w:lang w:val="kk-KZ"/>
              </w:rPr>
            </w:pPr>
          </w:p>
        </w:tc>
        <w:tc>
          <w:tcPr>
            <w:tcW w:w="709" w:type="dxa"/>
          </w:tcPr>
          <w:p w:rsidR="00586610" w:rsidRDefault="00586610" w:rsidP="00586610">
            <w:pPr>
              <w:pStyle w:val="a4"/>
              <w:rPr>
                <w:rFonts w:ascii="Times New Roman" w:hAnsi="Times New Roman" w:cs="Times New Roman"/>
                <w:noProof/>
                <w:sz w:val="28"/>
                <w:szCs w:val="28"/>
                <w:lang w:val="kk-KZ"/>
              </w:rPr>
            </w:pPr>
          </w:p>
        </w:tc>
        <w:tc>
          <w:tcPr>
            <w:tcW w:w="567" w:type="dxa"/>
          </w:tcPr>
          <w:p w:rsidR="00586610" w:rsidRDefault="00586610" w:rsidP="00586610">
            <w:pPr>
              <w:pStyle w:val="a4"/>
              <w:rPr>
                <w:rFonts w:ascii="Times New Roman" w:hAnsi="Times New Roman" w:cs="Times New Roman"/>
                <w:noProof/>
                <w:sz w:val="28"/>
                <w:szCs w:val="28"/>
                <w:lang w:val="kk-KZ"/>
              </w:rPr>
            </w:pPr>
          </w:p>
        </w:tc>
        <w:tc>
          <w:tcPr>
            <w:tcW w:w="567" w:type="dxa"/>
          </w:tcPr>
          <w:p w:rsidR="00586610" w:rsidRDefault="00586610" w:rsidP="00586610">
            <w:pPr>
              <w:pStyle w:val="a4"/>
              <w:rPr>
                <w:rFonts w:ascii="Times New Roman" w:hAnsi="Times New Roman" w:cs="Times New Roman"/>
                <w:noProof/>
                <w:sz w:val="28"/>
                <w:szCs w:val="28"/>
                <w:lang w:val="kk-KZ"/>
              </w:rPr>
            </w:pPr>
          </w:p>
        </w:tc>
        <w:tc>
          <w:tcPr>
            <w:tcW w:w="567" w:type="dxa"/>
          </w:tcPr>
          <w:p w:rsidR="00586610" w:rsidRDefault="00586610" w:rsidP="00586610">
            <w:pPr>
              <w:pStyle w:val="a4"/>
              <w:rPr>
                <w:rFonts w:ascii="Times New Roman" w:hAnsi="Times New Roman" w:cs="Times New Roman"/>
                <w:noProof/>
                <w:sz w:val="28"/>
                <w:szCs w:val="28"/>
                <w:lang w:val="kk-KZ"/>
              </w:rPr>
            </w:pPr>
          </w:p>
        </w:tc>
        <w:tc>
          <w:tcPr>
            <w:tcW w:w="567" w:type="dxa"/>
          </w:tcPr>
          <w:p w:rsidR="00586610" w:rsidRDefault="00586610" w:rsidP="00586610">
            <w:pPr>
              <w:pStyle w:val="a4"/>
              <w:rPr>
                <w:rFonts w:ascii="Times New Roman" w:hAnsi="Times New Roman" w:cs="Times New Roman"/>
                <w:noProof/>
                <w:sz w:val="28"/>
                <w:szCs w:val="28"/>
                <w:lang w:val="kk-KZ"/>
              </w:rPr>
            </w:pPr>
          </w:p>
        </w:tc>
        <w:tc>
          <w:tcPr>
            <w:tcW w:w="514" w:type="dxa"/>
          </w:tcPr>
          <w:p w:rsidR="00586610" w:rsidRDefault="00586610" w:rsidP="00586610">
            <w:pPr>
              <w:pStyle w:val="a4"/>
              <w:rPr>
                <w:rFonts w:ascii="Times New Roman" w:hAnsi="Times New Roman" w:cs="Times New Roman"/>
                <w:noProof/>
                <w:sz w:val="28"/>
                <w:szCs w:val="28"/>
                <w:lang w:val="kk-KZ"/>
              </w:rPr>
            </w:pPr>
          </w:p>
        </w:tc>
      </w:tr>
      <w:tr w:rsidR="00992B85" w:rsidTr="00992B85">
        <w:trPr>
          <w:gridBefore w:val="4"/>
          <w:gridAfter w:val="2"/>
          <w:wBefore w:w="1200" w:type="dxa"/>
          <w:wAfter w:w="1097" w:type="dxa"/>
        </w:trPr>
        <w:tc>
          <w:tcPr>
            <w:tcW w:w="664" w:type="dxa"/>
          </w:tcPr>
          <w:p w:rsidR="00992B85" w:rsidRDefault="00992B85"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в</w:t>
            </w: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3491" w:type="dxa"/>
            <w:gridSpan w:val="6"/>
            <w:tcBorders>
              <w:bottom w:val="nil"/>
              <w:right w:val="nil"/>
            </w:tcBorders>
          </w:tcPr>
          <w:p w:rsidR="00992B85" w:rsidRDefault="00992B85" w:rsidP="00586610">
            <w:pPr>
              <w:pStyle w:val="a4"/>
              <w:rPr>
                <w:rFonts w:ascii="Times New Roman" w:hAnsi="Times New Roman" w:cs="Times New Roman"/>
                <w:noProof/>
                <w:sz w:val="28"/>
                <w:szCs w:val="28"/>
                <w:lang w:val="kk-KZ"/>
              </w:rPr>
            </w:pPr>
          </w:p>
        </w:tc>
      </w:tr>
      <w:tr w:rsidR="00992B85" w:rsidTr="00992B85">
        <w:trPr>
          <w:gridAfter w:val="2"/>
          <w:wAfter w:w="1097" w:type="dxa"/>
        </w:trPr>
        <w:tc>
          <w:tcPr>
            <w:tcW w:w="291" w:type="dxa"/>
            <w:shd w:val="clear" w:color="auto" w:fill="auto"/>
          </w:tcPr>
          <w:p w:rsidR="00992B85" w:rsidRDefault="00992B85" w:rsidP="00586610">
            <w:pPr>
              <w:pStyle w:val="a4"/>
              <w:rPr>
                <w:rFonts w:ascii="Times New Roman" w:hAnsi="Times New Roman" w:cs="Times New Roman"/>
                <w:noProof/>
                <w:sz w:val="28"/>
                <w:szCs w:val="28"/>
                <w:lang w:val="kk-KZ"/>
              </w:rPr>
            </w:pPr>
          </w:p>
        </w:tc>
        <w:tc>
          <w:tcPr>
            <w:tcW w:w="463" w:type="dxa"/>
            <w:shd w:val="clear" w:color="auto" w:fill="auto"/>
          </w:tcPr>
          <w:p w:rsidR="00992B85" w:rsidRDefault="00992B85" w:rsidP="00586610">
            <w:pPr>
              <w:pStyle w:val="a4"/>
              <w:rPr>
                <w:rFonts w:ascii="Times New Roman" w:hAnsi="Times New Roman" w:cs="Times New Roman"/>
                <w:noProof/>
                <w:sz w:val="28"/>
                <w:szCs w:val="28"/>
                <w:lang w:val="kk-KZ"/>
              </w:rPr>
            </w:pPr>
          </w:p>
        </w:tc>
        <w:tc>
          <w:tcPr>
            <w:tcW w:w="446" w:type="dxa"/>
            <w:gridSpan w:val="2"/>
            <w:shd w:val="clear" w:color="auto" w:fill="auto"/>
          </w:tcPr>
          <w:p w:rsidR="00992B85" w:rsidRDefault="00992B85" w:rsidP="00586610">
            <w:pPr>
              <w:pStyle w:val="a4"/>
              <w:rPr>
                <w:rFonts w:ascii="Times New Roman" w:hAnsi="Times New Roman" w:cs="Times New Roman"/>
                <w:noProof/>
                <w:sz w:val="28"/>
                <w:szCs w:val="28"/>
                <w:lang w:val="kk-KZ"/>
              </w:rPr>
            </w:pPr>
          </w:p>
        </w:tc>
        <w:tc>
          <w:tcPr>
            <w:tcW w:w="664" w:type="dxa"/>
          </w:tcPr>
          <w:p w:rsidR="00992B85" w:rsidRDefault="00992B85"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а</w:t>
            </w: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1648" w:type="dxa"/>
            <w:gridSpan w:val="3"/>
            <w:tcBorders>
              <w:top w:val="nil"/>
              <w:right w:val="nil"/>
            </w:tcBorders>
          </w:tcPr>
          <w:p w:rsidR="00992B85" w:rsidRDefault="00992B85" w:rsidP="00586610">
            <w:pPr>
              <w:pStyle w:val="a4"/>
              <w:rPr>
                <w:rFonts w:ascii="Times New Roman" w:hAnsi="Times New Roman" w:cs="Times New Roman"/>
                <w:noProof/>
                <w:sz w:val="28"/>
                <w:szCs w:val="28"/>
                <w:lang w:val="kk-KZ"/>
              </w:rPr>
            </w:pPr>
          </w:p>
        </w:tc>
      </w:tr>
      <w:tr w:rsidR="00992B85" w:rsidTr="00992B85">
        <w:trPr>
          <w:gridBefore w:val="4"/>
          <w:wBefore w:w="1200" w:type="dxa"/>
        </w:trPr>
        <w:tc>
          <w:tcPr>
            <w:tcW w:w="664" w:type="dxa"/>
          </w:tcPr>
          <w:p w:rsidR="00992B85" w:rsidRDefault="00992B85"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д</w:t>
            </w: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14" w:type="dxa"/>
          </w:tcPr>
          <w:p w:rsidR="00992B85" w:rsidRDefault="00992B85" w:rsidP="00586610">
            <w:pPr>
              <w:pStyle w:val="a4"/>
              <w:rPr>
                <w:rFonts w:ascii="Times New Roman" w:hAnsi="Times New Roman" w:cs="Times New Roman"/>
                <w:noProof/>
                <w:sz w:val="28"/>
                <w:szCs w:val="28"/>
                <w:lang w:val="kk-KZ"/>
              </w:rPr>
            </w:pPr>
          </w:p>
        </w:tc>
        <w:tc>
          <w:tcPr>
            <w:tcW w:w="514" w:type="dxa"/>
            <w:shd w:val="clear" w:color="auto" w:fill="auto"/>
          </w:tcPr>
          <w:p w:rsidR="00992B85" w:rsidRDefault="00992B85">
            <w:pPr>
              <w:rPr>
                <w:rFonts w:ascii="Times New Roman" w:hAnsi="Times New Roman" w:cs="Times New Roman"/>
                <w:noProof/>
                <w:sz w:val="28"/>
                <w:szCs w:val="28"/>
                <w:lang w:val="kk-KZ"/>
              </w:rPr>
            </w:pPr>
          </w:p>
        </w:tc>
        <w:tc>
          <w:tcPr>
            <w:tcW w:w="583" w:type="dxa"/>
            <w:shd w:val="clear" w:color="auto" w:fill="auto"/>
          </w:tcPr>
          <w:p w:rsidR="00992B85" w:rsidRDefault="00992B85">
            <w:pPr>
              <w:rPr>
                <w:rFonts w:ascii="Times New Roman" w:hAnsi="Times New Roman" w:cs="Times New Roman"/>
                <w:noProof/>
                <w:sz w:val="28"/>
                <w:szCs w:val="28"/>
                <w:lang w:val="kk-KZ"/>
              </w:rPr>
            </w:pPr>
          </w:p>
        </w:tc>
      </w:tr>
      <w:tr w:rsidR="00992B85" w:rsidTr="00992B85">
        <w:trPr>
          <w:gridBefore w:val="4"/>
          <w:gridAfter w:val="2"/>
          <w:wBefore w:w="1200" w:type="dxa"/>
          <w:wAfter w:w="1097" w:type="dxa"/>
        </w:trPr>
        <w:tc>
          <w:tcPr>
            <w:tcW w:w="664" w:type="dxa"/>
          </w:tcPr>
          <w:p w:rsidR="00992B85" w:rsidRDefault="00992B85"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р</w:t>
            </w: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1081" w:type="dxa"/>
            <w:gridSpan w:val="2"/>
            <w:tcBorders>
              <w:bottom w:val="nil"/>
              <w:right w:val="nil"/>
            </w:tcBorders>
          </w:tcPr>
          <w:p w:rsidR="00992B85" w:rsidRDefault="00992B85" w:rsidP="00586610">
            <w:pPr>
              <w:pStyle w:val="a4"/>
              <w:rPr>
                <w:rFonts w:ascii="Times New Roman" w:hAnsi="Times New Roman" w:cs="Times New Roman"/>
                <w:noProof/>
                <w:sz w:val="28"/>
                <w:szCs w:val="28"/>
                <w:lang w:val="kk-KZ"/>
              </w:rPr>
            </w:pPr>
          </w:p>
        </w:tc>
      </w:tr>
      <w:tr w:rsidR="00992B85" w:rsidTr="00992B85">
        <w:trPr>
          <w:gridBefore w:val="3"/>
          <w:gridAfter w:val="2"/>
          <w:wBefore w:w="823" w:type="dxa"/>
          <w:wAfter w:w="1097" w:type="dxa"/>
        </w:trPr>
        <w:tc>
          <w:tcPr>
            <w:tcW w:w="377" w:type="dxa"/>
            <w:shd w:val="clear" w:color="auto" w:fill="auto"/>
          </w:tcPr>
          <w:p w:rsidR="00992B85" w:rsidRDefault="00992B85" w:rsidP="00586610">
            <w:pPr>
              <w:pStyle w:val="a4"/>
              <w:rPr>
                <w:rFonts w:ascii="Times New Roman" w:hAnsi="Times New Roman" w:cs="Times New Roman"/>
                <w:noProof/>
                <w:sz w:val="28"/>
                <w:szCs w:val="28"/>
                <w:lang w:val="kk-KZ"/>
              </w:rPr>
            </w:pPr>
          </w:p>
        </w:tc>
        <w:tc>
          <w:tcPr>
            <w:tcW w:w="664" w:type="dxa"/>
          </w:tcPr>
          <w:p w:rsidR="00992B85" w:rsidRDefault="00992B85"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а</w:t>
            </w: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3491" w:type="dxa"/>
            <w:gridSpan w:val="6"/>
            <w:tcBorders>
              <w:top w:val="nil"/>
              <w:bottom w:val="nil"/>
              <w:right w:val="nil"/>
            </w:tcBorders>
          </w:tcPr>
          <w:p w:rsidR="00992B85" w:rsidRDefault="00992B85" w:rsidP="00586610">
            <w:pPr>
              <w:pStyle w:val="a4"/>
              <w:rPr>
                <w:rFonts w:ascii="Times New Roman" w:hAnsi="Times New Roman" w:cs="Times New Roman"/>
                <w:noProof/>
                <w:sz w:val="28"/>
                <w:szCs w:val="28"/>
                <w:lang w:val="kk-KZ"/>
              </w:rPr>
            </w:pPr>
          </w:p>
        </w:tc>
      </w:tr>
      <w:tr w:rsidR="00992B85" w:rsidTr="00992B85">
        <w:trPr>
          <w:gridBefore w:val="4"/>
          <w:gridAfter w:val="2"/>
          <w:wBefore w:w="1200" w:type="dxa"/>
          <w:wAfter w:w="1097" w:type="dxa"/>
        </w:trPr>
        <w:tc>
          <w:tcPr>
            <w:tcW w:w="664" w:type="dxa"/>
          </w:tcPr>
          <w:p w:rsidR="00992B85" w:rsidRDefault="00992B85" w:rsidP="00586610">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т</w:t>
            </w: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709"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567" w:type="dxa"/>
          </w:tcPr>
          <w:p w:rsidR="00992B85" w:rsidRDefault="00992B85" w:rsidP="00586610">
            <w:pPr>
              <w:pStyle w:val="a4"/>
              <w:rPr>
                <w:rFonts w:ascii="Times New Roman" w:hAnsi="Times New Roman" w:cs="Times New Roman"/>
                <w:noProof/>
                <w:sz w:val="28"/>
                <w:szCs w:val="28"/>
                <w:lang w:val="kk-KZ"/>
              </w:rPr>
            </w:pPr>
          </w:p>
        </w:tc>
        <w:tc>
          <w:tcPr>
            <w:tcW w:w="1081" w:type="dxa"/>
            <w:gridSpan w:val="2"/>
            <w:tcBorders>
              <w:top w:val="nil"/>
              <w:bottom w:val="nil"/>
            </w:tcBorders>
          </w:tcPr>
          <w:p w:rsidR="00992B85" w:rsidRDefault="00992B85" w:rsidP="00586610">
            <w:pPr>
              <w:pStyle w:val="a4"/>
              <w:rPr>
                <w:rFonts w:ascii="Times New Roman" w:hAnsi="Times New Roman" w:cs="Times New Roman"/>
                <w:noProof/>
                <w:sz w:val="28"/>
                <w:szCs w:val="28"/>
                <w:lang w:val="kk-KZ"/>
              </w:rPr>
            </w:pPr>
          </w:p>
        </w:tc>
      </w:tr>
    </w:tbl>
    <w:p w:rsidR="00586610" w:rsidRDefault="00586610" w:rsidP="00586610">
      <w:pPr>
        <w:pStyle w:val="a4"/>
        <w:ind w:left="720"/>
        <w:rPr>
          <w:rFonts w:ascii="Times New Roman" w:hAnsi="Times New Roman" w:cs="Times New Roman"/>
          <w:noProof/>
          <w:sz w:val="28"/>
          <w:szCs w:val="28"/>
          <w:lang w:val="kk-KZ"/>
        </w:rPr>
      </w:pPr>
    </w:p>
    <w:p w:rsidR="00A44EED" w:rsidRDefault="00A44E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1.Берілген ах</w:t>
      </w:r>
      <w:r>
        <w:rPr>
          <w:rFonts w:ascii="Times New Roman" w:hAnsi="Times New Roman" w:cs="Times New Roman"/>
          <w:noProof/>
          <w:sz w:val="28"/>
          <w:szCs w:val="28"/>
          <w:vertAlign w:val="superscript"/>
          <w:lang w:val="kk-KZ"/>
        </w:rPr>
        <w:t>2</w:t>
      </w:r>
      <w:r>
        <w:rPr>
          <w:rFonts w:ascii="Times New Roman" w:hAnsi="Times New Roman" w:cs="Times New Roman"/>
          <w:noProof/>
          <w:sz w:val="28"/>
          <w:szCs w:val="28"/>
          <w:lang w:val="kk-KZ"/>
        </w:rPr>
        <w:t xml:space="preserve">+вх+с=0 теңдеуінде а және в </w:t>
      </w:r>
      <w:r>
        <w:rPr>
          <w:rFonts w:ascii="Times New Roman" w:hAnsi="Times New Roman" w:cs="Times New Roman"/>
          <w:noProof/>
          <w:sz w:val="28"/>
          <w:szCs w:val="28"/>
        </w:rPr>
        <w:t>I</w:t>
      </w:r>
      <w:r>
        <w:rPr>
          <w:rFonts w:ascii="Times New Roman" w:hAnsi="Times New Roman" w:cs="Times New Roman"/>
          <w:noProof/>
          <w:sz w:val="28"/>
          <w:szCs w:val="28"/>
          <w:lang w:val="kk-KZ"/>
        </w:rPr>
        <w:t xml:space="preserve">ші және </w:t>
      </w:r>
      <w:r>
        <w:rPr>
          <w:rFonts w:ascii="Times New Roman" w:hAnsi="Times New Roman" w:cs="Times New Roman"/>
          <w:noProof/>
          <w:sz w:val="28"/>
          <w:szCs w:val="28"/>
        </w:rPr>
        <w:t>I</w:t>
      </w:r>
      <w:r>
        <w:rPr>
          <w:rFonts w:ascii="Times New Roman" w:hAnsi="Times New Roman" w:cs="Times New Roman"/>
          <w:noProof/>
          <w:sz w:val="28"/>
          <w:szCs w:val="28"/>
          <w:lang w:val="kk-KZ"/>
        </w:rPr>
        <w:t>І-ші .......................</w:t>
      </w:r>
    </w:p>
    <w:p w:rsidR="00A44EED" w:rsidRDefault="00A44E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2. х</w:t>
      </w:r>
      <w:r>
        <w:rPr>
          <w:rFonts w:ascii="Times New Roman" w:hAnsi="Times New Roman" w:cs="Times New Roman"/>
          <w:noProof/>
          <w:sz w:val="28"/>
          <w:szCs w:val="28"/>
          <w:vertAlign w:val="subscript"/>
          <w:lang w:val="kk-KZ"/>
        </w:rPr>
        <w:t>1</w:t>
      </w:r>
      <w:r>
        <w:rPr>
          <w:rFonts w:ascii="Times New Roman" w:hAnsi="Times New Roman" w:cs="Times New Roman"/>
          <w:noProof/>
          <w:sz w:val="28"/>
          <w:szCs w:val="28"/>
          <w:lang w:val="kk-KZ"/>
        </w:rPr>
        <w:t>+х</w:t>
      </w:r>
      <w:r>
        <w:rPr>
          <w:rFonts w:ascii="Times New Roman" w:hAnsi="Times New Roman" w:cs="Times New Roman"/>
          <w:noProof/>
          <w:sz w:val="28"/>
          <w:szCs w:val="28"/>
          <w:vertAlign w:val="subscript"/>
          <w:lang w:val="kk-KZ"/>
        </w:rPr>
        <w:t>2</w:t>
      </w:r>
      <w:r>
        <w:rPr>
          <w:rFonts w:ascii="Times New Roman" w:hAnsi="Times New Roman" w:cs="Times New Roman"/>
          <w:noProof/>
          <w:sz w:val="28"/>
          <w:szCs w:val="28"/>
          <w:lang w:val="kk-KZ"/>
        </w:rPr>
        <w:t>= -р  х</w:t>
      </w:r>
      <w:r>
        <w:rPr>
          <w:rFonts w:ascii="Times New Roman" w:hAnsi="Times New Roman" w:cs="Times New Roman"/>
          <w:noProof/>
          <w:sz w:val="28"/>
          <w:szCs w:val="28"/>
          <w:vertAlign w:val="subscript"/>
          <w:lang w:val="kk-KZ"/>
        </w:rPr>
        <w:t>1</w:t>
      </w:r>
      <w:r>
        <w:rPr>
          <w:rFonts w:ascii="Times New Roman" w:hAnsi="Times New Roman" w:cs="Times New Roman"/>
          <w:noProof/>
          <w:sz w:val="28"/>
          <w:szCs w:val="28"/>
          <w:lang w:val="kk-KZ"/>
        </w:rPr>
        <w:t>∙х</w:t>
      </w:r>
      <w:r>
        <w:rPr>
          <w:rFonts w:ascii="Times New Roman" w:hAnsi="Times New Roman" w:cs="Times New Roman"/>
          <w:noProof/>
          <w:sz w:val="28"/>
          <w:szCs w:val="28"/>
          <w:vertAlign w:val="subscript"/>
          <w:lang w:val="kk-KZ"/>
        </w:rPr>
        <w:t>2</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q</w:t>
      </w:r>
      <w:r w:rsidRPr="00A44EED">
        <w:rPr>
          <w:rFonts w:ascii="Times New Roman" w:hAnsi="Times New Roman" w:cs="Times New Roman"/>
          <w:noProof/>
          <w:sz w:val="28"/>
          <w:szCs w:val="28"/>
          <w:lang w:val="ru-RU"/>
        </w:rPr>
        <w:t xml:space="preserve"> </w:t>
      </w:r>
      <w:r>
        <w:rPr>
          <w:rFonts w:ascii="Times New Roman" w:hAnsi="Times New Roman" w:cs="Times New Roman"/>
          <w:noProof/>
          <w:sz w:val="28"/>
          <w:szCs w:val="28"/>
          <w:lang w:val="kk-KZ"/>
        </w:rPr>
        <w:t xml:space="preserve">бұл қай теорема? </w:t>
      </w:r>
    </w:p>
    <w:p w:rsidR="00A44EED" w:rsidRDefault="00A44E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3. Кез келген шексіз периодты емес ондық бөлшек.</w:t>
      </w:r>
    </w:p>
    <w:p w:rsidR="00A44EED" w:rsidRDefault="00A44E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4. </w:t>
      </w:r>
      <w:r w:rsidR="003E67ED">
        <w:rPr>
          <w:rFonts w:ascii="Times New Roman" w:hAnsi="Times New Roman" w:cs="Times New Roman"/>
          <w:noProof/>
          <w:sz w:val="28"/>
          <w:szCs w:val="28"/>
          <w:lang w:val="kk-KZ"/>
        </w:rPr>
        <w:t>в</w:t>
      </w:r>
      <w:r w:rsidR="003E67ED">
        <w:rPr>
          <w:rFonts w:ascii="Times New Roman" w:hAnsi="Times New Roman" w:cs="Times New Roman"/>
          <w:noProof/>
          <w:sz w:val="28"/>
          <w:szCs w:val="28"/>
          <w:vertAlign w:val="superscript"/>
          <w:lang w:val="kk-KZ"/>
        </w:rPr>
        <w:t>2</w:t>
      </w:r>
      <w:r w:rsidR="003E67ED">
        <w:rPr>
          <w:rFonts w:ascii="Times New Roman" w:hAnsi="Times New Roman" w:cs="Times New Roman"/>
          <w:noProof/>
          <w:sz w:val="28"/>
          <w:szCs w:val="28"/>
          <w:lang w:val="kk-KZ"/>
        </w:rPr>
        <w:t>-4ас квадрат теңдеудің   ....................</w:t>
      </w:r>
    </w:p>
    <w:p w:rsidR="003E67ED" w:rsidRDefault="003E67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5.Бөлшек рационал теңдеу +бүтін рационал теңдеу=.........................</w:t>
      </w:r>
    </w:p>
    <w:p w:rsidR="003E67ED" w:rsidRPr="003E67ED" w:rsidRDefault="003E67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6.</w:t>
      </w:r>
      <w:r w:rsidRPr="003E67E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Барлық рационал  және иррационал сандар................сандар жиынын құрайды.</w:t>
      </w:r>
    </w:p>
    <w:p w:rsidR="003E67ED" w:rsidRPr="003E67ED" w:rsidRDefault="003E67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7. х</w:t>
      </w:r>
      <w:r>
        <w:rPr>
          <w:rFonts w:ascii="Times New Roman" w:hAnsi="Times New Roman" w:cs="Times New Roman"/>
          <w:noProof/>
          <w:sz w:val="28"/>
          <w:szCs w:val="28"/>
          <w:vertAlign w:val="superscript"/>
          <w:lang w:val="kk-KZ"/>
        </w:rPr>
        <w:t>2</w:t>
      </w:r>
      <w:r>
        <w:rPr>
          <w:rFonts w:ascii="Times New Roman" w:hAnsi="Times New Roman" w:cs="Times New Roman"/>
          <w:noProof/>
          <w:sz w:val="28"/>
          <w:szCs w:val="28"/>
          <w:lang w:val="kk-KZ"/>
        </w:rPr>
        <w:t>+2х=0 бұл қандай квадрат теңдеу?</w:t>
      </w:r>
    </w:p>
    <w:p w:rsidR="00F862AA" w:rsidRDefault="00586610"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3E67ED">
        <w:rPr>
          <w:rFonts w:ascii="Times New Roman" w:hAnsi="Times New Roman" w:cs="Times New Roman"/>
          <w:noProof/>
          <w:sz w:val="28"/>
          <w:szCs w:val="28"/>
          <w:lang w:val="kk-KZ"/>
        </w:rPr>
        <w:t>ІІ. Тапсырма: Постер құру.</w:t>
      </w:r>
    </w:p>
    <w:p w:rsidR="003E67ED" w:rsidRDefault="003E67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tbl>
      <w:tblPr>
        <w:tblStyle w:val="a5"/>
        <w:tblW w:w="0" w:type="auto"/>
        <w:tblInd w:w="1526" w:type="dxa"/>
        <w:tblLook w:val="04A0" w:firstRow="1" w:lastRow="0" w:firstColumn="1" w:lastColumn="0" w:noHBand="0" w:noVBand="1"/>
      </w:tblPr>
      <w:tblGrid>
        <w:gridCol w:w="5670"/>
      </w:tblGrid>
      <w:tr w:rsidR="003E67ED" w:rsidTr="003E67ED">
        <w:tc>
          <w:tcPr>
            <w:tcW w:w="5670" w:type="dxa"/>
          </w:tcPr>
          <w:p w:rsidR="003E67ED" w:rsidRPr="003E67ED" w:rsidRDefault="003E67ED" w:rsidP="003E67ED">
            <w:pPr>
              <w:pStyle w:val="a4"/>
              <w:jc w:val="center"/>
              <w:rPr>
                <w:rFonts w:ascii="Times New Roman" w:hAnsi="Times New Roman" w:cs="Times New Roman"/>
                <w:noProof/>
                <w:sz w:val="28"/>
                <w:szCs w:val="28"/>
                <w:lang w:val="kk-KZ"/>
              </w:rPr>
            </w:pPr>
            <w:r w:rsidRPr="003E67ED">
              <w:rPr>
                <w:rFonts w:ascii="Times New Roman" w:hAnsi="Times New Roman" w:cs="Times New Roman"/>
                <w:b/>
                <w:noProof/>
                <w:sz w:val="48"/>
                <w:szCs w:val="28"/>
                <w:lang w:val="kk-KZ"/>
              </w:rPr>
              <w:t>Квадрат теңдеу</w:t>
            </w:r>
            <w:r>
              <w:rPr>
                <w:rFonts w:ascii="Times New Roman" w:hAnsi="Times New Roman" w:cs="Times New Roman"/>
                <w:b/>
                <w:noProof/>
                <w:sz w:val="48"/>
                <w:szCs w:val="28"/>
                <w:lang w:val="kk-KZ"/>
              </w:rPr>
              <w:t>.</w:t>
            </w:r>
          </w:p>
          <w:p w:rsidR="003E67ED" w:rsidRDefault="003E67ED" w:rsidP="00F862AA">
            <w:pPr>
              <w:pStyle w:val="a4"/>
              <w:rPr>
                <w:rFonts w:ascii="Times New Roman" w:hAnsi="Times New Roman" w:cs="Times New Roman"/>
                <w:noProof/>
                <w:sz w:val="28"/>
                <w:szCs w:val="28"/>
                <w:lang w:val="kk-KZ"/>
              </w:rPr>
            </w:pPr>
          </w:p>
        </w:tc>
      </w:tr>
    </w:tbl>
    <w:p w:rsidR="003E67ED" w:rsidRDefault="003E67ED" w:rsidP="00F862AA">
      <w:pPr>
        <w:pStyle w:val="a4"/>
        <w:rPr>
          <w:rFonts w:ascii="Times New Roman" w:hAnsi="Times New Roman" w:cs="Times New Roman"/>
          <w:noProof/>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49A68881" wp14:editId="14CF9B0D">
                <wp:simplePos x="0" y="0"/>
                <wp:positionH relativeFrom="column">
                  <wp:posOffset>400322</wp:posOffset>
                </wp:positionH>
                <wp:positionV relativeFrom="paragraph">
                  <wp:posOffset>86995</wp:posOffset>
                </wp:positionV>
                <wp:extent cx="696415" cy="533400"/>
                <wp:effectExtent l="38100" t="0" r="27940" b="57150"/>
                <wp:wrapNone/>
                <wp:docPr id="1" name="Прямая со стрелкой 1"/>
                <wp:cNvGraphicFramePr/>
                <a:graphic xmlns:a="http://schemas.openxmlformats.org/drawingml/2006/main">
                  <a:graphicData uri="http://schemas.microsoft.com/office/word/2010/wordprocessingShape">
                    <wps:wsp>
                      <wps:cNvCnPr/>
                      <wps:spPr>
                        <a:xfrm flipH="1">
                          <a:off x="0" y="0"/>
                          <a:ext cx="696415"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1.5pt;margin-top:6.85pt;width:54.85pt;height: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" strokecolor="#4579b8 [3044]">
                <v:stroke endarrow="open"/>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666C5176" wp14:editId="647E0A89">
                <wp:simplePos x="0" y="0"/>
                <wp:positionH relativeFrom="column">
                  <wp:posOffset>4025265</wp:posOffset>
                </wp:positionH>
                <wp:positionV relativeFrom="paragraph">
                  <wp:posOffset>86995</wp:posOffset>
                </wp:positionV>
                <wp:extent cx="979170" cy="533400"/>
                <wp:effectExtent l="0" t="0" r="68580" b="57150"/>
                <wp:wrapNone/>
                <wp:docPr id="2" name="Прямая со стрелкой 2"/>
                <wp:cNvGraphicFramePr/>
                <a:graphic xmlns:a="http://schemas.openxmlformats.org/drawingml/2006/main">
                  <a:graphicData uri="http://schemas.microsoft.com/office/word/2010/wordprocessingShape">
                    <wps:wsp>
                      <wps:cNvCnPr/>
                      <wps:spPr>
                        <a:xfrm>
                          <a:off x="0" y="0"/>
                          <a:ext cx="97917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316.95pt;margin-top:6.85pt;width:77.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" strokecolor="#4579b8 [3044]">
                <v:stroke endarrow="open"/>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52670E79" wp14:editId="56A31697">
                <wp:simplePos x="0" y="0"/>
                <wp:positionH relativeFrom="column">
                  <wp:posOffset>2806065</wp:posOffset>
                </wp:positionH>
                <wp:positionV relativeFrom="paragraph">
                  <wp:posOffset>86995</wp:posOffset>
                </wp:positionV>
                <wp:extent cx="10886" cy="609600"/>
                <wp:effectExtent l="95250" t="0" r="65405"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0886"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220.95pt;margin-top:6.85pt;width:.85pt;height:4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" strokecolor="#4579b8 [3044]">
                <v:stroke endarrow="open"/>
              </v:shape>
            </w:pict>
          </mc:Fallback>
        </mc:AlternateContent>
      </w:r>
    </w:p>
    <w:p w:rsidR="00F862AA" w:rsidRDefault="00F862AA">
      <w:pPr>
        <w:rPr>
          <w:rFonts w:ascii="Times New Roman" w:hAnsi="Times New Roman" w:cs="Times New Roman"/>
          <w:sz w:val="28"/>
          <w:szCs w:val="28"/>
          <w:lang w:val="kk-KZ"/>
        </w:rPr>
      </w:pPr>
    </w:p>
    <w:p w:rsidR="00F862AA" w:rsidRDefault="003E67ED">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4319179</wp:posOffset>
                </wp:positionH>
                <wp:positionV relativeFrom="paragraph">
                  <wp:posOffset>216626</wp:posOffset>
                </wp:positionV>
                <wp:extent cx="1709057" cy="630555"/>
                <wp:effectExtent l="0" t="0" r="24765" b="17145"/>
                <wp:wrapNone/>
                <wp:docPr id="6" name="Прямоугольник 6"/>
                <wp:cNvGraphicFramePr/>
                <a:graphic xmlns:a="http://schemas.openxmlformats.org/drawingml/2006/main">
                  <a:graphicData uri="http://schemas.microsoft.com/office/word/2010/wordprocessingShape">
                    <wps:wsp>
                      <wps:cNvSpPr/>
                      <wps:spPr>
                        <a:xfrm>
                          <a:off x="0" y="0"/>
                          <a:ext cx="1709057" cy="6305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340.1pt;margin-top:17.05pt;width:134.55pt;height:4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" fillcolor="white [3201]" strokecolor="#f79646 [3209]"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1956979</wp:posOffset>
                </wp:positionH>
                <wp:positionV relativeFrom="paragraph">
                  <wp:posOffset>216626</wp:posOffset>
                </wp:positionV>
                <wp:extent cx="1523819" cy="630827"/>
                <wp:effectExtent l="0" t="0" r="19685" b="17145"/>
                <wp:wrapNone/>
                <wp:docPr id="5" name="Прямоугольник 5"/>
                <wp:cNvGraphicFramePr/>
                <a:graphic xmlns:a="http://schemas.openxmlformats.org/drawingml/2006/main">
                  <a:graphicData uri="http://schemas.microsoft.com/office/word/2010/wordprocessingShape">
                    <wps:wsp>
                      <wps:cNvSpPr/>
                      <wps:spPr>
                        <a:xfrm>
                          <a:off x="0" y="0"/>
                          <a:ext cx="1523819" cy="63082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54.1pt;margin-top:17.05pt;width:120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" fillcolor="white [3201]" strokecolor="#f79646 [3209]"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-154849</wp:posOffset>
                </wp:positionH>
                <wp:positionV relativeFrom="paragraph">
                  <wp:posOffset>216626</wp:posOffset>
                </wp:positionV>
                <wp:extent cx="1469571" cy="631371"/>
                <wp:effectExtent l="0" t="0" r="16510" b="16510"/>
                <wp:wrapNone/>
                <wp:docPr id="4" name="Прямоугольник 4"/>
                <wp:cNvGraphicFramePr/>
                <a:graphic xmlns:a="http://schemas.openxmlformats.org/drawingml/2006/main">
                  <a:graphicData uri="http://schemas.microsoft.com/office/word/2010/wordprocessingShape">
                    <wps:wsp>
                      <wps:cNvSpPr/>
                      <wps:spPr>
                        <a:xfrm>
                          <a:off x="0" y="0"/>
                          <a:ext cx="1469571" cy="63137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2.2pt;margin-top:17.05pt;width:115.7pt;height:49.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" fillcolor="white [3201]" strokecolor="#f79646 [3209]" strokeweight="2pt"/>
            </w:pict>
          </mc:Fallback>
        </mc:AlternateContent>
      </w:r>
    </w:p>
    <w:p w:rsidR="00F862AA" w:rsidRDefault="00F862AA">
      <w:pPr>
        <w:rPr>
          <w:rFonts w:ascii="Times New Roman" w:hAnsi="Times New Roman" w:cs="Times New Roman"/>
          <w:sz w:val="28"/>
          <w:szCs w:val="28"/>
          <w:lang w:val="kk-KZ"/>
        </w:rPr>
      </w:pPr>
    </w:p>
    <w:p w:rsidR="00F862AA" w:rsidRDefault="00F862AA">
      <w:pPr>
        <w:rPr>
          <w:rFonts w:ascii="Times New Roman" w:hAnsi="Times New Roman" w:cs="Times New Roman"/>
          <w:sz w:val="28"/>
          <w:szCs w:val="28"/>
          <w:lang w:val="kk-KZ"/>
        </w:rPr>
      </w:pPr>
    </w:p>
    <w:p w:rsidR="00F862AA" w:rsidRDefault="000E54A6">
      <w:pPr>
        <w:rPr>
          <w:rFonts w:ascii="Times New Roman" w:hAnsi="Times New Roman" w:cs="Times New Roman"/>
          <w:sz w:val="28"/>
          <w:szCs w:val="28"/>
          <w:lang w:val="kk-KZ"/>
        </w:rPr>
      </w:pPr>
      <w:r>
        <w:rPr>
          <w:rFonts w:ascii="Times New Roman" w:hAnsi="Times New Roman" w:cs="Times New Roman"/>
          <w:sz w:val="28"/>
          <w:szCs w:val="28"/>
          <w:lang w:val="kk-KZ"/>
        </w:rPr>
        <w:t>ІІІ.Тапсырма. Берілген есептерден толымды, толымсыз және келтірілген квадрат теңдеулерді ажыратып жазыңдар.</w:t>
      </w:r>
    </w:p>
    <w:p w:rsidR="000E54A6" w:rsidRPr="000E54A6" w:rsidRDefault="000E54A6" w:rsidP="000E54A6">
      <w:pPr>
        <w:rPr>
          <w:rFonts w:ascii="Times New Roman" w:hAnsi="Times New Roman" w:cs="Times New Roman"/>
          <w:sz w:val="28"/>
          <w:szCs w:val="28"/>
          <w:lang w:val="kk-KZ"/>
        </w:rPr>
      </w:pPr>
      <w:r>
        <w:rPr>
          <w:rFonts w:ascii="Times New Roman" w:hAnsi="Times New Roman" w:cs="Times New Roman"/>
          <w:sz w:val="28"/>
          <w:szCs w:val="28"/>
          <w:lang w:val="kk-KZ"/>
        </w:rPr>
        <w:t>9х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-4=0    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-10х+16=0   8х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+5х+10 =0    11х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-3х-1=0  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-10х+16=0</w:t>
      </w:r>
      <w:r w:rsidR="001C2E72">
        <w:rPr>
          <w:rFonts w:ascii="Times New Roman" w:hAnsi="Times New Roman" w:cs="Times New Roman"/>
          <w:sz w:val="28"/>
          <w:szCs w:val="28"/>
          <w:lang w:val="kk-KZ"/>
        </w:rPr>
        <w:t xml:space="preserve"> 5х</w:t>
      </w:r>
      <w:r w:rsidR="001C2E72">
        <w:rPr>
          <w:rFonts w:ascii="Times New Roman" w:hAnsi="Times New Roman" w:cs="Times New Roman"/>
          <w:sz w:val="28"/>
          <w:szCs w:val="28"/>
          <w:vertAlign w:val="superscript"/>
          <w:lang w:val="kk-KZ"/>
        </w:rPr>
        <w:t>2</w:t>
      </w:r>
      <w:r w:rsidR="001C2E72">
        <w:rPr>
          <w:rFonts w:ascii="Times New Roman" w:hAnsi="Times New Roman" w:cs="Times New Roman"/>
          <w:sz w:val="28"/>
          <w:szCs w:val="28"/>
          <w:lang w:val="kk-KZ"/>
        </w:rPr>
        <w:t>+4х-1=0</w:t>
      </w:r>
    </w:p>
    <w:p w:rsidR="000E54A6" w:rsidRDefault="000E54A6" w:rsidP="000E54A6">
      <w:p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5х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-20=0      у</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16</m:t>
            </m:r>
          </m:num>
          <m:den>
            <m:r>
              <w:rPr>
                <w:rFonts w:ascii="Cambria Math" w:hAnsi="Cambria Math" w:cs="Times New Roman"/>
                <w:sz w:val="28"/>
                <w:szCs w:val="28"/>
                <w:lang w:val="kk-KZ"/>
              </w:rPr>
              <m:t>49</m:t>
            </m:r>
          </m:den>
        </m:f>
        <m:r>
          <w:rPr>
            <w:rFonts w:ascii="Cambria Math" w:hAnsi="Cambria Math" w:cs="Times New Roman"/>
            <w:sz w:val="28"/>
            <w:szCs w:val="28"/>
            <w:lang w:val="kk-KZ"/>
          </w:rPr>
          <m:t>=0</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-х+0,24 =0</w:t>
      </w:r>
      <w:r>
        <w:rPr>
          <w:rFonts w:ascii="Times New Roman" w:eastAsiaTheme="minorEastAsia" w:hAnsi="Times New Roman" w:cs="Times New Roman"/>
          <w:sz w:val="28"/>
          <w:szCs w:val="28"/>
          <w:lang w:val="kk-KZ"/>
        </w:rPr>
        <w:t xml:space="preserve">     0,64 –у</w:t>
      </w:r>
      <w:r>
        <w:rPr>
          <w:rFonts w:ascii="Times New Roman" w:eastAsiaTheme="minorEastAsia" w:hAnsi="Times New Roman" w:cs="Times New Roman"/>
          <w:sz w:val="28"/>
          <w:szCs w:val="28"/>
          <w:vertAlign w:val="superscript"/>
          <w:lang w:val="kk-KZ"/>
        </w:rPr>
        <w:t>2</w:t>
      </w:r>
      <w:r>
        <w:rPr>
          <w:rFonts w:ascii="Times New Roman" w:eastAsiaTheme="minorEastAsia" w:hAnsi="Times New Roman" w:cs="Times New Roman"/>
          <w:sz w:val="28"/>
          <w:szCs w:val="28"/>
          <w:lang w:val="kk-KZ"/>
        </w:rPr>
        <w:t xml:space="preserve">=0     </w:t>
      </w:r>
      <w:r>
        <w:rPr>
          <w:rFonts w:ascii="Times New Roman" w:hAnsi="Times New Roman" w:cs="Times New Roman"/>
          <w:sz w:val="28"/>
          <w:szCs w:val="28"/>
          <w:lang w:val="kk-KZ"/>
        </w:rPr>
        <w:t>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+14х+45=0</w:t>
      </w:r>
      <w:r w:rsidR="001C2E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eastAsiaTheme="minorEastAsia" w:hAnsi="Times New Roman" w:cs="Times New Roman"/>
          <w:sz w:val="28"/>
          <w:szCs w:val="28"/>
          <w:lang w:val="kk-KZ"/>
        </w:rPr>
        <w:t>11-</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vertAlign w:val="superscript"/>
          <w:lang w:val="kk-KZ"/>
        </w:rPr>
        <w:t>2</w:t>
      </w:r>
      <w:r>
        <w:rPr>
          <w:rFonts w:ascii="Times New Roman" w:eastAsiaTheme="minorEastAsia" w:hAnsi="Times New Roman" w:cs="Times New Roman"/>
          <w:sz w:val="28"/>
          <w:szCs w:val="28"/>
          <w:lang w:val="kk-KZ"/>
        </w:rPr>
        <w:t xml:space="preserve">=0 </w:t>
      </w:r>
    </w:p>
    <w:p w:rsidR="006E3043" w:rsidRDefault="006E3043" w:rsidP="000E54A6">
      <w:pPr>
        <w:rPr>
          <w:rFonts w:ascii="Times New Roman" w:eastAsiaTheme="minorEastAsia" w:hAnsi="Times New Roman" w:cs="Times New Roman"/>
          <w:sz w:val="28"/>
          <w:szCs w:val="28"/>
        </w:rPr>
      </w:pPr>
    </w:p>
    <w:p w:rsidR="00024A4A" w:rsidRPr="00024A4A" w:rsidRDefault="00024A4A" w:rsidP="000E54A6">
      <w:pPr>
        <w:rPr>
          <w:rFonts w:ascii="Times New Roman" w:eastAsiaTheme="minorEastAsia" w:hAnsi="Times New Roman" w:cs="Times New Roman"/>
          <w:sz w:val="28"/>
          <w:szCs w:val="28"/>
        </w:rPr>
      </w:pPr>
    </w:p>
    <w:p w:rsidR="006E3043" w:rsidRDefault="006E3043" w:rsidP="000E54A6">
      <w:pPr>
        <w:rPr>
          <w:rFonts w:ascii="Times New Roman" w:eastAsiaTheme="minorEastAsia" w:hAnsi="Times New Roman" w:cs="Times New Roman"/>
          <w:sz w:val="28"/>
          <w:szCs w:val="28"/>
          <w:lang w:val="kk-KZ"/>
        </w:rPr>
      </w:pPr>
    </w:p>
    <w:p w:rsidR="006E3043" w:rsidRDefault="006E3043" w:rsidP="000E54A6">
      <w:pPr>
        <w:rPr>
          <w:rFonts w:ascii="Times New Roman" w:eastAsiaTheme="minorEastAsia" w:hAnsi="Times New Roman" w:cs="Times New Roman"/>
          <w:sz w:val="28"/>
          <w:szCs w:val="28"/>
          <w:lang w:val="kk-KZ"/>
        </w:rPr>
      </w:pPr>
    </w:p>
    <w:p w:rsidR="006E3043" w:rsidRDefault="00024A4A" w:rsidP="000E54A6">
      <w:pPr>
        <w:rPr>
          <w:rFonts w:ascii="Times New Roman" w:eastAsiaTheme="minorEastAsia" w:hAnsi="Times New Roman" w:cs="Times New Roman"/>
          <w:sz w:val="28"/>
          <w:szCs w:val="28"/>
          <w:lang w:val="kk-KZ"/>
        </w:rPr>
      </w:pPr>
      <w:r w:rsidRPr="00024A4A">
        <w:rPr>
          <w:rFonts w:ascii="Times New Roman" w:eastAsiaTheme="minorEastAsia" w:hAnsi="Times New Roman" w:cs="Times New Roman"/>
          <w:sz w:val="28"/>
          <w:szCs w:val="28"/>
          <w:lang w:val="kk-KZ"/>
        </w:rPr>
        <w:t>IV</w:t>
      </w:r>
      <w:r>
        <w:rPr>
          <w:rFonts w:ascii="Times New Roman" w:eastAsiaTheme="minorEastAsia" w:hAnsi="Times New Roman" w:cs="Times New Roman"/>
          <w:sz w:val="28"/>
          <w:szCs w:val="28"/>
          <w:lang w:val="kk-KZ"/>
        </w:rPr>
        <w:t>. Тапсырма. Кестені толтыр.</w:t>
      </w:r>
    </w:p>
    <w:tbl>
      <w:tblPr>
        <w:tblStyle w:val="a5"/>
        <w:tblW w:w="0" w:type="auto"/>
        <w:tblLook w:val="04A0" w:firstRow="1" w:lastRow="0" w:firstColumn="1" w:lastColumn="0" w:noHBand="0" w:noVBand="1"/>
      </w:tblPr>
      <w:tblGrid>
        <w:gridCol w:w="1457"/>
        <w:gridCol w:w="2301"/>
        <w:gridCol w:w="3023"/>
        <w:gridCol w:w="2790"/>
      </w:tblGrid>
      <w:tr w:rsidR="001C2E72" w:rsidTr="006E3043">
        <w:tc>
          <w:tcPr>
            <w:tcW w:w="3758" w:type="dxa"/>
            <w:gridSpan w:val="2"/>
          </w:tcPr>
          <w:p w:rsidR="001C2E72" w:rsidRDefault="001C2E72" w:rsidP="000E54A6">
            <w:pPr>
              <w:rPr>
                <w:rFonts w:ascii="Times New Roman" w:hAnsi="Times New Roman" w:cs="Times New Roman"/>
                <w:sz w:val="28"/>
                <w:szCs w:val="28"/>
                <w:lang w:val="kk-KZ"/>
              </w:rPr>
            </w:pPr>
            <w:r>
              <w:rPr>
                <w:rFonts w:ascii="Times New Roman" w:hAnsi="Times New Roman" w:cs="Times New Roman"/>
                <w:sz w:val="28"/>
                <w:szCs w:val="28"/>
                <w:lang w:val="kk-KZ"/>
              </w:rPr>
              <w:t>Квадрат теңдеудің түрлері</w:t>
            </w:r>
          </w:p>
        </w:tc>
        <w:tc>
          <w:tcPr>
            <w:tcW w:w="3023" w:type="dxa"/>
          </w:tcPr>
          <w:p w:rsidR="001C2E72" w:rsidRDefault="001C2E72" w:rsidP="000E54A6">
            <w:pPr>
              <w:rPr>
                <w:rFonts w:ascii="Times New Roman" w:hAnsi="Times New Roman" w:cs="Times New Roman"/>
                <w:sz w:val="28"/>
                <w:szCs w:val="28"/>
                <w:lang w:val="kk-KZ"/>
              </w:rPr>
            </w:pPr>
            <w:r>
              <w:rPr>
                <w:rFonts w:ascii="Times New Roman" w:hAnsi="Times New Roman" w:cs="Times New Roman"/>
                <w:sz w:val="28"/>
                <w:szCs w:val="28"/>
                <w:lang w:val="kk-KZ"/>
              </w:rPr>
              <w:t>Дискриминанттың мәні</w:t>
            </w:r>
          </w:p>
        </w:tc>
        <w:tc>
          <w:tcPr>
            <w:tcW w:w="2790" w:type="dxa"/>
          </w:tcPr>
          <w:p w:rsidR="001C2E72"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Квадрат теңдеудің түбірлері</w:t>
            </w:r>
          </w:p>
          <w:p w:rsidR="006E3043" w:rsidRDefault="006E3043" w:rsidP="000E54A6">
            <w:pPr>
              <w:rPr>
                <w:rFonts w:ascii="Times New Roman" w:hAnsi="Times New Roman" w:cs="Times New Roman"/>
                <w:sz w:val="28"/>
                <w:szCs w:val="28"/>
                <w:lang w:val="kk-KZ"/>
              </w:rPr>
            </w:pPr>
          </w:p>
        </w:tc>
      </w:tr>
      <w:tr w:rsidR="006E3043" w:rsidTr="006E3043">
        <w:tc>
          <w:tcPr>
            <w:tcW w:w="1457" w:type="dxa"/>
            <w:vMerge w:val="restart"/>
          </w:tcPr>
          <w:p w:rsidR="006E3043"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Толымсыз</w:t>
            </w:r>
          </w:p>
          <w:p w:rsidR="006E3043"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квадрат</w:t>
            </w:r>
          </w:p>
          <w:p w:rsidR="006E3043"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теңдеулер</w:t>
            </w:r>
          </w:p>
        </w:tc>
        <w:tc>
          <w:tcPr>
            <w:tcW w:w="2301" w:type="dxa"/>
          </w:tcPr>
          <w:p w:rsidR="006E3043" w:rsidRPr="006E3043"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ах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=0</w:t>
            </w:r>
          </w:p>
          <w:p w:rsidR="006E3043"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(в=с=0)</w:t>
            </w:r>
          </w:p>
          <w:p w:rsidR="006E3043" w:rsidRDefault="006E3043" w:rsidP="000E54A6">
            <w:pPr>
              <w:rPr>
                <w:rFonts w:ascii="Times New Roman" w:hAnsi="Times New Roman" w:cs="Times New Roman"/>
                <w:sz w:val="28"/>
                <w:szCs w:val="28"/>
                <w:lang w:val="kk-KZ"/>
              </w:rPr>
            </w:pPr>
          </w:p>
          <w:p w:rsidR="006E3043" w:rsidRDefault="006E3043" w:rsidP="000E54A6">
            <w:pPr>
              <w:rPr>
                <w:rFonts w:ascii="Times New Roman" w:hAnsi="Times New Roman" w:cs="Times New Roman"/>
                <w:sz w:val="28"/>
                <w:szCs w:val="28"/>
                <w:lang w:val="kk-KZ"/>
              </w:rPr>
            </w:pPr>
          </w:p>
        </w:tc>
        <w:tc>
          <w:tcPr>
            <w:tcW w:w="3023" w:type="dxa"/>
          </w:tcPr>
          <w:p w:rsidR="006E3043" w:rsidRDefault="006E3043" w:rsidP="000E54A6">
            <w:pPr>
              <w:rPr>
                <w:rFonts w:ascii="Times New Roman" w:hAnsi="Times New Roman" w:cs="Times New Roman"/>
                <w:sz w:val="28"/>
                <w:szCs w:val="28"/>
                <w:lang w:val="kk-KZ"/>
              </w:rPr>
            </w:pPr>
          </w:p>
        </w:tc>
        <w:tc>
          <w:tcPr>
            <w:tcW w:w="2790" w:type="dxa"/>
          </w:tcPr>
          <w:p w:rsidR="006E3043" w:rsidRDefault="006E3043" w:rsidP="000E54A6">
            <w:pPr>
              <w:rPr>
                <w:rFonts w:ascii="Times New Roman" w:hAnsi="Times New Roman" w:cs="Times New Roman"/>
                <w:sz w:val="28"/>
                <w:szCs w:val="28"/>
                <w:lang w:val="kk-KZ"/>
              </w:rPr>
            </w:pPr>
          </w:p>
        </w:tc>
      </w:tr>
      <w:tr w:rsidR="006E3043" w:rsidTr="006E3043">
        <w:tc>
          <w:tcPr>
            <w:tcW w:w="1457" w:type="dxa"/>
            <w:vMerge/>
          </w:tcPr>
          <w:p w:rsidR="006E3043" w:rsidRDefault="006E3043" w:rsidP="000E54A6">
            <w:pPr>
              <w:rPr>
                <w:rFonts w:ascii="Times New Roman" w:hAnsi="Times New Roman" w:cs="Times New Roman"/>
                <w:sz w:val="28"/>
                <w:szCs w:val="28"/>
                <w:lang w:val="kk-KZ"/>
              </w:rPr>
            </w:pPr>
          </w:p>
        </w:tc>
        <w:tc>
          <w:tcPr>
            <w:tcW w:w="2301" w:type="dxa"/>
          </w:tcPr>
          <w:p w:rsidR="006E3043" w:rsidRPr="006E3043" w:rsidRDefault="006E3043" w:rsidP="006E3043">
            <w:pPr>
              <w:rPr>
                <w:rFonts w:ascii="Times New Roman" w:hAnsi="Times New Roman" w:cs="Times New Roman"/>
                <w:sz w:val="28"/>
                <w:szCs w:val="28"/>
                <w:lang w:val="kk-KZ"/>
              </w:rPr>
            </w:pPr>
            <w:r>
              <w:rPr>
                <w:rFonts w:ascii="Times New Roman" w:hAnsi="Times New Roman" w:cs="Times New Roman"/>
                <w:sz w:val="28"/>
                <w:szCs w:val="28"/>
                <w:lang w:val="kk-KZ"/>
              </w:rPr>
              <w:t>ах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+вх=0</w:t>
            </w:r>
          </w:p>
          <w:p w:rsidR="006E3043" w:rsidRDefault="006E3043" w:rsidP="000E54A6">
            <w:pPr>
              <w:rPr>
                <w:rFonts w:ascii="Times New Roman" w:hAnsi="Times New Roman" w:cs="Times New Roman"/>
                <w:sz w:val="28"/>
                <w:szCs w:val="28"/>
                <w:lang w:val="kk-KZ"/>
              </w:rPr>
            </w:pPr>
            <w:r>
              <w:rPr>
                <w:rFonts w:ascii="Times New Roman" w:hAnsi="Times New Roman" w:cs="Times New Roman"/>
                <w:sz w:val="28"/>
                <w:szCs w:val="28"/>
                <w:lang w:val="kk-KZ"/>
              </w:rPr>
              <w:t>(с=0)</w:t>
            </w:r>
          </w:p>
          <w:p w:rsidR="006E3043" w:rsidRDefault="006E3043" w:rsidP="000E54A6">
            <w:pPr>
              <w:rPr>
                <w:rFonts w:ascii="Times New Roman" w:hAnsi="Times New Roman" w:cs="Times New Roman"/>
                <w:sz w:val="28"/>
                <w:szCs w:val="28"/>
                <w:lang w:val="kk-KZ"/>
              </w:rPr>
            </w:pPr>
          </w:p>
          <w:p w:rsidR="006E3043" w:rsidRDefault="006E3043" w:rsidP="000E54A6">
            <w:pPr>
              <w:rPr>
                <w:rFonts w:ascii="Times New Roman" w:hAnsi="Times New Roman" w:cs="Times New Roman"/>
                <w:sz w:val="28"/>
                <w:szCs w:val="28"/>
                <w:lang w:val="kk-KZ"/>
              </w:rPr>
            </w:pPr>
          </w:p>
        </w:tc>
        <w:tc>
          <w:tcPr>
            <w:tcW w:w="3023" w:type="dxa"/>
          </w:tcPr>
          <w:p w:rsidR="006E3043" w:rsidRDefault="006E3043" w:rsidP="000E54A6">
            <w:pPr>
              <w:rPr>
                <w:rFonts w:ascii="Times New Roman" w:hAnsi="Times New Roman" w:cs="Times New Roman"/>
                <w:sz w:val="28"/>
                <w:szCs w:val="28"/>
                <w:lang w:val="kk-KZ"/>
              </w:rPr>
            </w:pPr>
          </w:p>
        </w:tc>
        <w:tc>
          <w:tcPr>
            <w:tcW w:w="2790" w:type="dxa"/>
          </w:tcPr>
          <w:p w:rsidR="006E3043" w:rsidRDefault="006E3043" w:rsidP="000E54A6">
            <w:pPr>
              <w:rPr>
                <w:rFonts w:ascii="Times New Roman" w:hAnsi="Times New Roman" w:cs="Times New Roman"/>
                <w:sz w:val="28"/>
                <w:szCs w:val="28"/>
                <w:lang w:val="kk-KZ"/>
              </w:rPr>
            </w:pPr>
          </w:p>
        </w:tc>
      </w:tr>
      <w:tr w:rsidR="006E3043" w:rsidTr="006E3043">
        <w:trPr>
          <w:trHeight w:val="874"/>
        </w:trPr>
        <w:tc>
          <w:tcPr>
            <w:tcW w:w="1457" w:type="dxa"/>
            <w:vMerge/>
          </w:tcPr>
          <w:p w:rsidR="006E3043" w:rsidRDefault="006E3043" w:rsidP="000E54A6">
            <w:pPr>
              <w:rPr>
                <w:rFonts w:ascii="Times New Roman" w:hAnsi="Times New Roman" w:cs="Times New Roman"/>
                <w:sz w:val="28"/>
                <w:szCs w:val="28"/>
                <w:lang w:val="kk-KZ"/>
              </w:rPr>
            </w:pPr>
          </w:p>
        </w:tc>
        <w:tc>
          <w:tcPr>
            <w:tcW w:w="2301" w:type="dxa"/>
            <w:vMerge w:val="restart"/>
          </w:tcPr>
          <w:p w:rsidR="006E3043" w:rsidRPr="006E3043" w:rsidRDefault="006E3043" w:rsidP="006E3043">
            <w:pPr>
              <w:rPr>
                <w:rFonts w:ascii="Times New Roman" w:hAnsi="Times New Roman" w:cs="Times New Roman"/>
                <w:sz w:val="28"/>
                <w:szCs w:val="28"/>
                <w:lang w:val="kk-KZ"/>
              </w:rPr>
            </w:pPr>
            <w:r>
              <w:rPr>
                <w:rFonts w:ascii="Times New Roman" w:hAnsi="Times New Roman" w:cs="Times New Roman"/>
                <w:sz w:val="28"/>
                <w:szCs w:val="28"/>
                <w:lang w:val="kk-KZ"/>
              </w:rPr>
              <w:t>ах</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+с=0</w:t>
            </w:r>
          </w:p>
          <w:p w:rsidR="006E3043" w:rsidRDefault="006E3043" w:rsidP="006E3043">
            <w:pPr>
              <w:rPr>
                <w:rFonts w:ascii="Times New Roman" w:hAnsi="Times New Roman" w:cs="Times New Roman"/>
                <w:sz w:val="28"/>
                <w:szCs w:val="28"/>
                <w:lang w:val="kk-KZ"/>
              </w:rPr>
            </w:pPr>
            <w:r>
              <w:rPr>
                <w:rFonts w:ascii="Times New Roman" w:hAnsi="Times New Roman" w:cs="Times New Roman"/>
                <w:sz w:val="28"/>
                <w:szCs w:val="28"/>
                <w:lang w:val="kk-KZ"/>
              </w:rPr>
              <w:t>(в=0)</w:t>
            </w:r>
          </w:p>
          <w:p w:rsidR="006E3043" w:rsidRDefault="006E3043" w:rsidP="000E54A6">
            <w:pPr>
              <w:rPr>
                <w:rFonts w:ascii="Times New Roman" w:hAnsi="Times New Roman" w:cs="Times New Roman"/>
                <w:sz w:val="28"/>
                <w:szCs w:val="28"/>
                <w:lang w:val="kk-KZ"/>
              </w:rPr>
            </w:pPr>
          </w:p>
          <w:p w:rsidR="006E3043" w:rsidRDefault="006E3043" w:rsidP="000E54A6">
            <w:pPr>
              <w:rPr>
                <w:rFonts w:ascii="Times New Roman" w:hAnsi="Times New Roman" w:cs="Times New Roman"/>
                <w:sz w:val="28"/>
                <w:szCs w:val="28"/>
                <w:lang w:val="kk-KZ"/>
              </w:rPr>
            </w:pPr>
          </w:p>
        </w:tc>
        <w:tc>
          <w:tcPr>
            <w:tcW w:w="3023" w:type="dxa"/>
            <w:vMerge w:val="restart"/>
          </w:tcPr>
          <w:p w:rsidR="006E3043" w:rsidRDefault="006E3043" w:rsidP="000E54A6">
            <w:pPr>
              <w:rPr>
                <w:rFonts w:ascii="Times New Roman" w:hAnsi="Times New Roman" w:cs="Times New Roman"/>
                <w:sz w:val="28"/>
                <w:szCs w:val="28"/>
                <w:lang w:val="kk-KZ"/>
              </w:rPr>
            </w:pPr>
          </w:p>
        </w:tc>
        <w:tc>
          <w:tcPr>
            <w:tcW w:w="2790" w:type="dxa"/>
          </w:tcPr>
          <w:p w:rsidR="006E3043" w:rsidRDefault="006E3043" w:rsidP="000E54A6">
            <w:pPr>
              <w:rPr>
                <w:rFonts w:ascii="Times New Roman" w:hAnsi="Times New Roman" w:cs="Times New Roman"/>
                <w:sz w:val="28"/>
                <w:szCs w:val="28"/>
                <w:lang w:val="kk-KZ"/>
              </w:rPr>
            </w:pPr>
          </w:p>
        </w:tc>
      </w:tr>
      <w:tr w:rsidR="006E3043" w:rsidTr="00024A4A">
        <w:trPr>
          <w:trHeight w:val="782"/>
        </w:trPr>
        <w:tc>
          <w:tcPr>
            <w:tcW w:w="1457" w:type="dxa"/>
            <w:vMerge/>
          </w:tcPr>
          <w:p w:rsidR="006E3043" w:rsidRDefault="006E3043" w:rsidP="000E54A6">
            <w:pPr>
              <w:rPr>
                <w:rFonts w:ascii="Times New Roman" w:hAnsi="Times New Roman" w:cs="Times New Roman"/>
                <w:sz w:val="28"/>
                <w:szCs w:val="28"/>
                <w:lang w:val="kk-KZ"/>
              </w:rPr>
            </w:pPr>
          </w:p>
        </w:tc>
        <w:tc>
          <w:tcPr>
            <w:tcW w:w="2301" w:type="dxa"/>
            <w:vMerge/>
          </w:tcPr>
          <w:p w:rsidR="006E3043" w:rsidRDefault="006E3043" w:rsidP="006E3043">
            <w:pPr>
              <w:rPr>
                <w:rFonts w:ascii="Times New Roman" w:hAnsi="Times New Roman" w:cs="Times New Roman"/>
                <w:sz w:val="28"/>
                <w:szCs w:val="28"/>
                <w:lang w:val="kk-KZ"/>
              </w:rPr>
            </w:pPr>
          </w:p>
        </w:tc>
        <w:tc>
          <w:tcPr>
            <w:tcW w:w="3023" w:type="dxa"/>
            <w:vMerge/>
          </w:tcPr>
          <w:p w:rsidR="006E3043" w:rsidRDefault="006E3043" w:rsidP="000E54A6">
            <w:pPr>
              <w:rPr>
                <w:rFonts w:ascii="Times New Roman" w:hAnsi="Times New Roman" w:cs="Times New Roman"/>
                <w:sz w:val="28"/>
                <w:szCs w:val="28"/>
                <w:lang w:val="kk-KZ"/>
              </w:rPr>
            </w:pPr>
          </w:p>
        </w:tc>
        <w:tc>
          <w:tcPr>
            <w:tcW w:w="2790" w:type="dxa"/>
          </w:tcPr>
          <w:p w:rsidR="006E3043" w:rsidRDefault="006E3043" w:rsidP="000E54A6">
            <w:pPr>
              <w:rPr>
                <w:rFonts w:ascii="Times New Roman" w:hAnsi="Times New Roman" w:cs="Times New Roman"/>
                <w:sz w:val="28"/>
                <w:szCs w:val="28"/>
                <w:lang w:val="kk-KZ"/>
              </w:rPr>
            </w:pPr>
          </w:p>
        </w:tc>
      </w:tr>
      <w:tr w:rsidR="00865DF6" w:rsidTr="00865DF6">
        <w:trPr>
          <w:trHeight w:val="754"/>
        </w:trPr>
        <w:tc>
          <w:tcPr>
            <w:tcW w:w="1457" w:type="dxa"/>
            <w:vMerge w:val="restart"/>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Толымды</w:t>
            </w:r>
          </w:p>
          <w:p w:rsidR="00865DF6" w:rsidRDefault="00865DF6" w:rsidP="006E3043">
            <w:pPr>
              <w:rPr>
                <w:rFonts w:ascii="Times New Roman" w:hAnsi="Times New Roman" w:cs="Times New Roman"/>
                <w:sz w:val="28"/>
                <w:szCs w:val="28"/>
                <w:lang w:val="kk-KZ"/>
              </w:rPr>
            </w:pPr>
            <w:r>
              <w:rPr>
                <w:rFonts w:ascii="Times New Roman" w:hAnsi="Times New Roman" w:cs="Times New Roman"/>
                <w:sz w:val="28"/>
                <w:szCs w:val="28"/>
                <w:lang w:val="kk-KZ"/>
              </w:rPr>
              <w:t>квадрат</w:t>
            </w:r>
          </w:p>
          <w:p w:rsidR="00865DF6" w:rsidRDefault="00865DF6" w:rsidP="006E3043">
            <w:pPr>
              <w:rPr>
                <w:rFonts w:ascii="Times New Roman" w:hAnsi="Times New Roman" w:cs="Times New Roman"/>
                <w:sz w:val="28"/>
                <w:szCs w:val="28"/>
                <w:lang w:val="kk-KZ"/>
              </w:rPr>
            </w:pPr>
            <w:r>
              <w:rPr>
                <w:rFonts w:ascii="Times New Roman" w:hAnsi="Times New Roman" w:cs="Times New Roman"/>
                <w:sz w:val="28"/>
                <w:szCs w:val="28"/>
                <w:lang w:val="kk-KZ"/>
              </w:rPr>
              <w:t>теңдеулер</w:t>
            </w:r>
          </w:p>
          <w:p w:rsidR="00865DF6" w:rsidRDefault="00865DF6" w:rsidP="006E3043">
            <w:pPr>
              <w:rPr>
                <w:rFonts w:ascii="Times New Roman" w:hAnsi="Times New Roman" w:cs="Times New Roman"/>
                <w:sz w:val="28"/>
                <w:szCs w:val="28"/>
                <w:lang w:val="kk-KZ"/>
              </w:rPr>
            </w:pPr>
          </w:p>
          <w:p w:rsidR="00865DF6" w:rsidRDefault="00865DF6" w:rsidP="006E3043">
            <w:pPr>
              <w:rPr>
                <w:rFonts w:ascii="Times New Roman" w:hAnsi="Times New Roman" w:cs="Times New Roman"/>
                <w:sz w:val="28"/>
                <w:szCs w:val="28"/>
                <w:lang w:val="kk-KZ"/>
              </w:rPr>
            </w:pPr>
          </w:p>
          <w:p w:rsidR="00865DF6" w:rsidRDefault="00865DF6" w:rsidP="006E3043">
            <w:pPr>
              <w:rPr>
                <w:rFonts w:ascii="Times New Roman" w:hAnsi="Times New Roman" w:cs="Times New Roman"/>
                <w:sz w:val="28"/>
                <w:szCs w:val="28"/>
                <w:lang w:val="kk-KZ"/>
              </w:rPr>
            </w:pPr>
          </w:p>
          <w:p w:rsidR="00865DF6" w:rsidRDefault="00865DF6" w:rsidP="006E3043">
            <w:pPr>
              <w:rPr>
                <w:rFonts w:ascii="Times New Roman" w:hAnsi="Times New Roman" w:cs="Times New Roman"/>
                <w:sz w:val="28"/>
                <w:szCs w:val="28"/>
                <w:lang w:val="kk-KZ"/>
              </w:rPr>
            </w:pPr>
          </w:p>
          <w:p w:rsidR="00865DF6" w:rsidRDefault="00865DF6" w:rsidP="006E3043">
            <w:pPr>
              <w:rPr>
                <w:rFonts w:ascii="Times New Roman" w:hAnsi="Times New Roman" w:cs="Times New Roman"/>
                <w:sz w:val="28"/>
                <w:szCs w:val="28"/>
                <w:lang w:val="kk-KZ"/>
              </w:rPr>
            </w:pPr>
          </w:p>
          <w:p w:rsidR="00865DF6" w:rsidRDefault="00865DF6" w:rsidP="006E304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2301" w:type="dxa"/>
            <w:vMerge w:val="restart"/>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Жалпы түрі</w:t>
            </w:r>
          </w:p>
          <w:p w:rsidR="00865DF6" w:rsidRDefault="00865DF6" w:rsidP="000E54A6">
            <w:pPr>
              <w:rPr>
                <w:rFonts w:ascii="Times New Roman" w:hAnsi="Times New Roman" w:cs="Times New Roman"/>
                <w:noProof/>
                <w:sz w:val="28"/>
                <w:szCs w:val="28"/>
                <w:lang w:val="kk-KZ"/>
              </w:rPr>
            </w:pPr>
            <w:r>
              <w:rPr>
                <w:rFonts w:ascii="Times New Roman" w:hAnsi="Times New Roman" w:cs="Times New Roman"/>
                <w:noProof/>
                <w:sz w:val="28"/>
                <w:szCs w:val="28"/>
                <w:lang w:val="kk-KZ"/>
              </w:rPr>
              <w:t>ах</w:t>
            </w:r>
            <w:r>
              <w:rPr>
                <w:rFonts w:ascii="Times New Roman" w:hAnsi="Times New Roman" w:cs="Times New Roman"/>
                <w:noProof/>
                <w:sz w:val="28"/>
                <w:szCs w:val="28"/>
                <w:vertAlign w:val="superscript"/>
                <w:lang w:val="kk-KZ"/>
              </w:rPr>
              <w:t>2</w:t>
            </w:r>
            <w:r>
              <w:rPr>
                <w:rFonts w:ascii="Times New Roman" w:hAnsi="Times New Roman" w:cs="Times New Roman"/>
                <w:noProof/>
                <w:sz w:val="28"/>
                <w:szCs w:val="28"/>
                <w:lang w:val="kk-KZ"/>
              </w:rPr>
              <w:t>+вх+с=0</w:t>
            </w:r>
          </w:p>
          <w:p w:rsidR="00865DF6" w:rsidRPr="006E3043"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lang w:val="kk-KZ"/>
              </w:rPr>
              <w:t>=в</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-4ас</w:t>
            </w: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024A4A">
        <w:trPr>
          <w:trHeight w:val="918"/>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tcPr>
          <w:p w:rsid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024A4A">
        <w:trPr>
          <w:trHeight w:val="988"/>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tcPr>
          <w:p w:rsid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024A4A">
        <w:trPr>
          <w:trHeight w:val="893"/>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val="restart"/>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в=2</w:t>
            </w:r>
            <w:r>
              <w:rPr>
                <w:rFonts w:ascii="Times New Roman" w:hAnsi="Times New Roman" w:cs="Times New Roman"/>
                <w:sz w:val="28"/>
                <w:szCs w:val="28"/>
                <w:lang w:val="en-US"/>
              </w:rPr>
              <w:t>n</w:t>
            </w:r>
          </w:p>
          <w:p w:rsidR="00865DF6" w:rsidRDefault="00865DF6" w:rsidP="000E54A6">
            <w:pPr>
              <w:rPr>
                <w:rFonts w:ascii="Times New Roman" w:hAnsi="Times New Roman" w:cs="Times New Roman"/>
                <w:noProof/>
                <w:sz w:val="28"/>
                <w:szCs w:val="28"/>
                <w:lang w:val="kk-KZ"/>
              </w:rPr>
            </w:pPr>
            <w:r>
              <w:rPr>
                <w:rFonts w:ascii="Times New Roman" w:hAnsi="Times New Roman" w:cs="Times New Roman"/>
                <w:noProof/>
                <w:sz w:val="28"/>
                <w:szCs w:val="28"/>
                <w:lang w:val="kk-KZ"/>
              </w:rPr>
              <w:t>ах</w:t>
            </w:r>
            <w:r>
              <w:rPr>
                <w:rFonts w:ascii="Times New Roman" w:hAnsi="Times New Roman" w:cs="Times New Roman"/>
                <w:noProof/>
                <w:sz w:val="28"/>
                <w:szCs w:val="28"/>
                <w:vertAlign w:val="superscript"/>
                <w:lang w:val="kk-KZ"/>
              </w:rPr>
              <w:t>2</w:t>
            </w:r>
            <w:r>
              <w:rPr>
                <w:rFonts w:ascii="Times New Roman" w:hAnsi="Times New Roman" w:cs="Times New Roman"/>
                <w:noProof/>
                <w:sz w:val="28"/>
                <w:szCs w:val="28"/>
                <w:lang w:val="kk-KZ"/>
              </w:rPr>
              <w:t>+вх+с=0</w:t>
            </w:r>
          </w:p>
          <w:p w:rsidR="00865DF6" w:rsidRPr="00024A4A" w:rsidRDefault="00865DF6" w:rsidP="00865DF6">
            <w:pPr>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lang w:val="kk-KZ"/>
              </w:rPr>
              <w:t>=</w:t>
            </w:r>
            <w:r>
              <w:rPr>
                <w:rFonts w:ascii="Times New Roman" w:hAnsi="Times New Roman" w:cs="Times New Roman"/>
                <w:sz w:val="28"/>
                <w:szCs w:val="28"/>
                <w:lang w:val="en-US"/>
              </w:rPr>
              <w:t>n</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-4ас</w:t>
            </w:r>
          </w:p>
          <w:p w:rsidR="00865DF6" w:rsidRPr="00024A4A" w:rsidRDefault="00865DF6" w:rsidP="00865DF6">
            <w:pPr>
              <w:rPr>
                <w:rFonts w:ascii="Times New Roman" w:hAnsi="Times New Roman" w:cs="Times New Roman"/>
                <w:sz w:val="28"/>
                <w:szCs w:val="28"/>
              </w:rPr>
            </w:pPr>
          </w:p>
          <w:p w:rsidR="00865DF6" w:rsidRPr="00024A4A" w:rsidRDefault="00865DF6" w:rsidP="00865DF6">
            <w:pPr>
              <w:rPr>
                <w:rFonts w:ascii="Times New Roman" w:hAnsi="Times New Roman" w:cs="Times New Roman"/>
                <w:sz w:val="28"/>
                <w:szCs w:val="28"/>
              </w:rPr>
            </w:pPr>
          </w:p>
          <w:p w:rsidR="00865DF6" w:rsidRPr="00024A4A" w:rsidRDefault="00865DF6" w:rsidP="00865DF6">
            <w:pPr>
              <w:rPr>
                <w:rFonts w:ascii="Times New Roman" w:hAnsi="Times New Roman" w:cs="Times New Roman"/>
                <w:sz w:val="28"/>
                <w:szCs w:val="28"/>
              </w:rPr>
            </w:pPr>
          </w:p>
          <w:p w:rsidR="00865DF6" w:rsidRPr="00024A4A" w:rsidRDefault="00865DF6" w:rsidP="00865DF6">
            <w:pPr>
              <w:rPr>
                <w:rFonts w:ascii="Times New Roman" w:hAnsi="Times New Roman" w:cs="Times New Roman"/>
                <w:sz w:val="28"/>
                <w:szCs w:val="28"/>
              </w:rPr>
            </w:pPr>
          </w:p>
          <w:p w:rsidR="00865DF6" w:rsidRPr="00024A4A" w:rsidRDefault="00865DF6" w:rsidP="00865DF6">
            <w:pPr>
              <w:rPr>
                <w:rFonts w:ascii="Times New Roman" w:hAnsi="Times New Roman" w:cs="Times New Roman"/>
                <w:sz w:val="28"/>
                <w:szCs w:val="28"/>
              </w:rPr>
            </w:pPr>
          </w:p>
          <w:p w:rsidR="00865DF6" w:rsidRP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024A4A">
        <w:trPr>
          <w:trHeight w:val="848"/>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tcPr>
          <w:p w:rsid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024A4A">
        <w:trPr>
          <w:trHeight w:val="393"/>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tcPr>
          <w:p w:rsidR="00865DF6" w:rsidRDefault="00865DF6" w:rsidP="000E54A6">
            <w:pPr>
              <w:rPr>
                <w:rFonts w:ascii="Times New Roman" w:hAnsi="Times New Roman" w:cs="Times New Roman"/>
                <w:sz w:val="28"/>
                <w:szCs w:val="28"/>
                <w:lang w:val="kk-KZ"/>
              </w:rPr>
            </w:pPr>
          </w:p>
        </w:tc>
        <w:tc>
          <w:tcPr>
            <w:tcW w:w="3023" w:type="dxa"/>
          </w:tcPr>
          <w:p w:rsidR="00865DF6" w:rsidRPr="00024A4A" w:rsidRDefault="00865DF6" w:rsidP="000E54A6">
            <w:pPr>
              <w:rPr>
                <w:rFonts w:ascii="Times New Roman" w:hAnsi="Times New Roman" w:cs="Times New Roman"/>
                <w:sz w:val="28"/>
                <w:szCs w:val="28"/>
              </w:rPr>
            </w:pPr>
          </w:p>
          <w:p w:rsidR="00865DF6" w:rsidRPr="00024A4A" w:rsidRDefault="00865DF6" w:rsidP="000E54A6">
            <w:pPr>
              <w:rPr>
                <w:rFonts w:ascii="Times New Roman" w:hAnsi="Times New Roman" w:cs="Times New Roman"/>
                <w:sz w:val="28"/>
                <w:szCs w:val="28"/>
              </w:rPr>
            </w:pPr>
          </w:p>
          <w:p w:rsidR="00865DF6" w:rsidRPr="00024A4A" w:rsidRDefault="00865DF6" w:rsidP="000E54A6">
            <w:pPr>
              <w:rPr>
                <w:rFonts w:ascii="Times New Roman" w:hAnsi="Times New Roman" w:cs="Times New Roman"/>
                <w:sz w:val="28"/>
                <w:szCs w:val="28"/>
              </w:rPr>
            </w:pPr>
          </w:p>
        </w:tc>
        <w:tc>
          <w:tcPr>
            <w:tcW w:w="2790" w:type="dxa"/>
          </w:tcPr>
          <w:p w:rsidR="00865DF6" w:rsidRDefault="00865DF6" w:rsidP="000E54A6">
            <w:pPr>
              <w:rPr>
                <w:rFonts w:ascii="Times New Roman" w:hAnsi="Times New Roman" w:cs="Times New Roman"/>
                <w:sz w:val="28"/>
                <w:szCs w:val="28"/>
                <w:lang w:val="kk-KZ"/>
              </w:rPr>
            </w:pPr>
          </w:p>
        </w:tc>
      </w:tr>
      <w:tr w:rsidR="00865DF6" w:rsidTr="006E3043">
        <w:tc>
          <w:tcPr>
            <w:tcW w:w="1457" w:type="dxa"/>
            <w:vMerge/>
          </w:tcPr>
          <w:p w:rsidR="00865DF6" w:rsidRDefault="00865DF6" w:rsidP="000E54A6">
            <w:pPr>
              <w:rPr>
                <w:rFonts w:ascii="Times New Roman" w:hAnsi="Times New Roman" w:cs="Times New Roman"/>
                <w:sz w:val="28"/>
                <w:szCs w:val="28"/>
                <w:lang w:val="kk-KZ"/>
              </w:rPr>
            </w:pPr>
          </w:p>
        </w:tc>
        <w:tc>
          <w:tcPr>
            <w:tcW w:w="2301" w:type="dxa"/>
            <w:vMerge w:val="restart"/>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Келтірілген квадрат теңдеу</w:t>
            </w:r>
          </w:p>
          <w:p w:rsidR="00865DF6" w:rsidRDefault="00865DF6" w:rsidP="00865DF6">
            <w:pPr>
              <w:rPr>
                <w:rFonts w:ascii="Times New Roman" w:hAnsi="Times New Roman" w:cs="Times New Roman"/>
                <w:noProof/>
                <w:sz w:val="28"/>
                <w:szCs w:val="28"/>
                <w:lang w:val="kk-KZ"/>
              </w:rPr>
            </w:pPr>
            <w:r>
              <w:rPr>
                <w:rFonts w:ascii="Times New Roman" w:hAnsi="Times New Roman" w:cs="Times New Roman"/>
                <w:noProof/>
                <w:sz w:val="28"/>
                <w:szCs w:val="28"/>
                <w:lang w:val="kk-KZ"/>
              </w:rPr>
              <w:t>х</w:t>
            </w:r>
            <w:r>
              <w:rPr>
                <w:rFonts w:ascii="Times New Roman" w:hAnsi="Times New Roman" w:cs="Times New Roman"/>
                <w:noProof/>
                <w:sz w:val="28"/>
                <w:szCs w:val="28"/>
                <w:vertAlign w:val="superscript"/>
                <w:lang w:val="kk-KZ"/>
              </w:rPr>
              <w:t>2</w:t>
            </w:r>
            <w:r>
              <w:rPr>
                <w:rFonts w:ascii="Times New Roman" w:hAnsi="Times New Roman" w:cs="Times New Roman"/>
                <w:noProof/>
                <w:sz w:val="28"/>
                <w:szCs w:val="28"/>
                <w:lang w:val="kk-KZ"/>
              </w:rPr>
              <w:t>+</w:t>
            </w:r>
            <w:r>
              <w:rPr>
                <w:rFonts w:ascii="Times New Roman" w:hAnsi="Times New Roman" w:cs="Times New Roman"/>
                <w:noProof/>
                <w:sz w:val="28"/>
                <w:szCs w:val="28"/>
                <w:lang w:val="en-US"/>
              </w:rPr>
              <w:t>p</w:t>
            </w:r>
            <w:r>
              <w:rPr>
                <w:rFonts w:ascii="Times New Roman" w:hAnsi="Times New Roman" w:cs="Times New Roman"/>
                <w:noProof/>
                <w:sz w:val="28"/>
                <w:szCs w:val="28"/>
                <w:lang w:val="kk-KZ"/>
              </w:rPr>
              <w:t>х+</w:t>
            </w:r>
            <w:r>
              <w:rPr>
                <w:rFonts w:ascii="Times New Roman" w:hAnsi="Times New Roman" w:cs="Times New Roman"/>
                <w:noProof/>
                <w:sz w:val="28"/>
                <w:szCs w:val="28"/>
                <w:lang w:val="en-US"/>
              </w:rPr>
              <w:t>q</w:t>
            </w:r>
            <w:r>
              <w:rPr>
                <w:rFonts w:ascii="Times New Roman" w:hAnsi="Times New Roman" w:cs="Times New Roman"/>
                <w:noProof/>
                <w:sz w:val="28"/>
                <w:szCs w:val="28"/>
                <w:lang w:val="kk-KZ"/>
              </w:rPr>
              <w:t>=0</w:t>
            </w:r>
            <w:r w:rsidRPr="00865DF6">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мұндағы </w:t>
            </w:r>
            <w:r>
              <w:rPr>
                <w:rFonts w:ascii="Times New Roman" w:hAnsi="Times New Roman" w:cs="Times New Roman"/>
                <w:noProof/>
                <w:sz w:val="28"/>
                <w:szCs w:val="28"/>
                <w:lang w:val="en-US"/>
              </w:rPr>
              <w:t>p</w:t>
            </w:r>
            <w:r>
              <w:rPr>
                <w:rFonts w:ascii="Times New Roman" w:hAnsi="Times New Roman" w:cs="Times New Roman"/>
                <w:noProof/>
                <w:sz w:val="28"/>
                <w:szCs w:val="28"/>
                <w:lang w:val="kk-KZ"/>
              </w:rPr>
              <w:t>=2к</w:t>
            </w:r>
          </w:p>
          <w:p w:rsidR="00865DF6" w:rsidRPr="00865DF6" w:rsidRDefault="00865DF6" w:rsidP="00865DF6">
            <w:pPr>
              <w:rPr>
                <w:rFonts w:ascii="Times New Roman" w:hAnsi="Times New Roman" w:cs="Times New Roman"/>
                <w:noProof/>
                <w:sz w:val="28"/>
                <w:szCs w:val="28"/>
                <w:lang w:val="kk-KZ"/>
              </w:rPr>
            </w:pPr>
          </w:p>
          <w:p w:rsidR="00865DF6" w:rsidRDefault="00865DF6" w:rsidP="00865DF6">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kk-KZ"/>
              </w:rPr>
              <w:t>=к</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w:t>
            </w:r>
            <w:r>
              <w:rPr>
                <w:rFonts w:ascii="Times New Roman" w:hAnsi="Times New Roman" w:cs="Times New Roman"/>
                <w:noProof/>
                <w:sz w:val="28"/>
                <w:szCs w:val="28"/>
                <w:lang w:val="en-US"/>
              </w:rPr>
              <w:t>q</w:t>
            </w:r>
          </w:p>
          <w:p w:rsidR="00865DF6" w:rsidRP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865DF6">
        <w:trPr>
          <w:trHeight w:val="652"/>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tcPr>
          <w:p w:rsid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r w:rsidR="00865DF6" w:rsidTr="006E3043">
        <w:trPr>
          <w:trHeight w:val="651"/>
        </w:trPr>
        <w:tc>
          <w:tcPr>
            <w:tcW w:w="1457" w:type="dxa"/>
            <w:vMerge/>
          </w:tcPr>
          <w:p w:rsidR="00865DF6" w:rsidRDefault="00865DF6" w:rsidP="000E54A6">
            <w:pPr>
              <w:rPr>
                <w:rFonts w:ascii="Times New Roman" w:hAnsi="Times New Roman" w:cs="Times New Roman"/>
                <w:sz w:val="28"/>
                <w:szCs w:val="28"/>
                <w:lang w:val="kk-KZ"/>
              </w:rPr>
            </w:pPr>
          </w:p>
        </w:tc>
        <w:tc>
          <w:tcPr>
            <w:tcW w:w="2301" w:type="dxa"/>
            <w:vMerge/>
          </w:tcPr>
          <w:p w:rsidR="00865DF6" w:rsidRDefault="00865DF6" w:rsidP="000E54A6">
            <w:pPr>
              <w:rPr>
                <w:rFonts w:ascii="Times New Roman" w:hAnsi="Times New Roman" w:cs="Times New Roman"/>
                <w:sz w:val="28"/>
                <w:szCs w:val="28"/>
                <w:lang w:val="kk-KZ"/>
              </w:rPr>
            </w:pPr>
          </w:p>
        </w:tc>
        <w:tc>
          <w:tcPr>
            <w:tcW w:w="3023" w:type="dxa"/>
          </w:tcPr>
          <w:p w:rsidR="00865DF6" w:rsidRDefault="00865DF6" w:rsidP="000E54A6">
            <w:pPr>
              <w:rPr>
                <w:rFonts w:ascii="Times New Roman" w:hAnsi="Times New Roman" w:cs="Times New Roman"/>
                <w:sz w:val="28"/>
                <w:szCs w:val="28"/>
                <w:lang w:val="kk-KZ"/>
              </w:rPr>
            </w:pPr>
          </w:p>
          <w:p w:rsidR="00865DF6" w:rsidRDefault="00865DF6" w:rsidP="000E54A6">
            <w:pPr>
              <w:rPr>
                <w:rFonts w:ascii="Times New Roman" w:hAnsi="Times New Roman" w:cs="Times New Roman"/>
                <w:sz w:val="28"/>
                <w:szCs w:val="28"/>
                <w:lang w:val="kk-KZ"/>
              </w:rPr>
            </w:pPr>
          </w:p>
        </w:tc>
        <w:tc>
          <w:tcPr>
            <w:tcW w:w="2790" w:type="dxa"/>
          </w:tcPr>
          <w:p w:rsidR="00865DF6" w:rsidRDefault="00865DF6" w:rsidP="000E54A6">
            <w:pPr>
              <w:rPr>
                <w:rFonts w:ascii="Times New Roman" w:hAnsi="Times New Roman" w:cs="Times New Roman"/>
                <w:sz w:val="28"/>
                <w:szCs w:val="28"/>
                <w:lang w:val="kk-KZ"/>
              </w:rPr>
            </w:pPr>
          </w:p>
        </w:tc>
      </w:tr>
    </w:tbl>
    <w:p w:rsidR="001C2E72" w:rsidRDefault="00865DF6" w:rsidP="000E54A6">
      <w:pPr>
        <w:rPr>
          <w:rFonts w:ascii="Times New Roman" w:hAnsi="Times New Roman" w:cs="Times New Roman"/>
          <w:sz w:val="28"/>
          <w:szCs w:val="28"/>
          <w:lang w:val="kk-KZ"/>
        </w:rPr>
      </w:pPr>
      <w:r w:rsidRPr="00865DF6">
        <w:rPr>
          <w:rFonts w:ascii="Times New Roman" w:hAnsi="Times New Roman" w:cs="Times New Roman"/>
          <w:sz w:val="28"/>
          <w:szCs w:val="28"/>
          <w:lang w:val="kk-KZ"/>
        </w:rPr>
        <w:lastRenderedPageBreak/>
        <w:t>V</w:t>
      </w:r>
      <w:r>
        <w:rPr>
          <w:rFonts w:ascii="Times New Roman" w:hAnsi="Times New Roman" w:cs="Times New Roman"/>
          <w:sz w:val="28"/>
          <w:szCs w:val="28"/>
          <w:lang w:val="kk-KZ"/>
        </w:rPr>
        <w:t>. Тапсырма: Белгілі түбірлері бойынша квадрат теңдеу құрыңдар.</w:t>
      </w:r>
    </w:p>
    <w:tbl>
      <w:tblPr>
        <w:tblStyle w:val="a5"/>
        <w:tblW w:w="10490" w:type="dxa"/>
        <w:tblInd w:w="-459" w:type="dxa"/>
        <w:tblLook w:val="04A0" w:firstRow="1" w:lastRow="0" w:firstColumn="1" w:lastColumn="0" w:noHBand="0" w:noVBand="1"/>
      </w:tblPr>
      <w:tblGrid>
        <w:gridCol w:w="1560"/>
        <w:gridCol w:w="1984"/>
        <w:gridCol w:w="1559"/>
        <w:gridCol w:w="1560"/>
        <w:gridCol w:w="1771"/>
        <w:gridCol w:w="2056"/>
      </w:tblGrid>
      <w:tr w:rsidR="00865DF6" w:rsidTr="0004423E">
        <w:tc>
          <w:tcPr>
            <w:tcW w:w="1560" w:type="dxa"/>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сандар</w:t>
            </w:r>
          </w:p>
        </w:tc>
        <w:tc>
          <w:tcPr>
            <w:tcW w:w="1984" w:type="dxa"/>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2 және 3</w:t>
            </w:r>
          </w:p>
        </w:tc>
        <w:tc>
          <w:tcPr>
            <w:tcW w:w="1559" w:type="dxa"/>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6 және 2</w:t>
            </w:r>
          </w:p>
        </w:tc>
        <w:tc>
          <w:tcPr>
            <w:tcW w:w="1560" w:type="dxa"/>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5 және 3</w:t>
            </w:r>
          </w:p>
        </w:tc>
        <w:tc>
          <w:tcPr>
            <w:tcW w:w="1771" w:type="dxa"/>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0,4 және 0,2</w:t>
            </w: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tc>
        <w:tc>
          <w:tcPr>
            <w:tcW w:w="2056" w:type="dxa"/>
          </w:tcPr>
          <w:p w:rsidR="00865DF6" w:rsidRDefault="00865DF6" w:rsidP="000E54A6">
            <w:pPr>
              <w:rPr>
                <w:rFonts w:ascii="Times New Roman" w:hAnsi="Times New Roman" w:cs="Times New Roman"/>
                <w:sz w:val="28"/>
                <w:szCs w:val="28"/>
                <w:lang w:val="kk-KZ"/>
              </w:rPr>
            </w:pPr>
            <w:r>
              <w:rPr>
                <w:rFonts w:ascii="Times New Roman" w:hAnsi="Times New Roman" w:cs="Times New Roman"/>
                <w:sz w:val="28"/>
                <w:szCs w:val="28"/>
                <w:lang w:val="kk-KZ"/>
              </w:rPr>
              <w:t>1 және -3</w:t>
            </w:r>
          </w:p>
        </w:tc>
      </w:tr>
      <w:tr w:rsidR="00865DF6" w:rsidTr="0004423E">
        <w:tc>
          <w:tcPr>
            <w:tcW w:w="1560" w:type="dxa"/>
          </w:tcPr>
          <w:p w:rsidR="00865DF6"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Теңдеу</w:t>
            </w:r>
          </w:p>
        </w:tc>
        <w:tc>
          <w:tcPr>
            <w:tcW w:w="1984" w:type="dxa"/>
          </w:tcPr>
          <w:p w:rsidR="00865DF6" w:rsidRDefault="00865DF6"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tc>
        <w:tc>
          <w:tcPr>
            <w:tcW w:w="1559" w:type="dxa"/>
          </w:tcPr>
          <w:p w:rsidR="00865DF6" w:rsidRDefault="00865DF6" w:rsidP="000E54A6">
            <w:pPr>
              <w:rPr>
                <w:rFonts w:ascii="Times New Roman" w:hAnsi="Times New Roman" w:cs="Times New Roman"/>
                <w:sz w:val="28"/>
                <w:szCs w:val="28"/>
                <w:lang w:val="kk-KZ"/>
              </w:rPr>
            </w:pPr>
          </w:p>
        </w:tc>
        <w:tc>
          <w:tcPr>
            <w:tcW w:w="1560" w:type="dxa"/>
          </w:tcPr>
          <w:p w:rsidR="00865DF6" w:rsidRDefault="00865DF6" w:rsidP="000E54A6">
            <w:pPr>
              <w:rPr>
                <w:rFonts w:ascii="Times New Roman" w:hAnsi="Times New Roman" w:cs="Times New Roman"/>
                <w:sz w:val="28"/>
                <w:szCs w:val="28"/>
                <w:lang w:val="kk-KZ"/>
              </w:rPr>
            </w:pPr>
          </w:p>
        </w:tc>
        <w:tc>
          <w:tcPr>
            <w:tcW w:w="1771" w:type="dxa"/>
          </w:tcPr>
          <w:p w:rsidR="00865DF6" w:rsidRDefault="00865DF6" w:rsidP="000E54A6">
            <w:pPr>
              <w:rPr>
                <w:rFonts w:ascii="Times New Roman" w:hAnsi="Times New Roman" w:cs="Times New Roman"/>
                <w:sz w:val="28"/>
                <w:szCs w:val="28"/>
                <w:lang w:val="kk-KZ"/>
              </w:rPr>
            </w:pPr>
          </w:p>
        </w:tc>
        <w:tc>
          <w:tcPr>
            <w:tcW w:w="2056" w:type="dxa"/>
          </w:tcPr>
          <w:p w:rsidR="00865DF6" w:rsidRDefault="00865DF6" w:rsidP="000E54A6">
            <w:pPr>
              <w:rPr>
                <w:rFonts w:ascii="Times New Roman" w:hAnsi="Times New Roman" w:cs="Times New Roman"/>
                <w:sz w:val="28"/>
                <w:szCs w:val="28"/>
                <w:lang w:val="kk-KZ"/>
              </w:rPr>
            </w:pPr>
          </w:p>
        </w:tc>
      </w:tr>
    </w:tbl>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Бағалау:</w:t>
      </w:r>
    </w:p>
    <w:tbl>
      <w:tblPr>
        <w:tblStyle w:val="a5"/>
        <w:tblW w:w="0" w:type="auto"/>
        <w:tblLook w:val="04A0" w:firstRow="1" w:lastRow="0" w:firstColumn="1" w:lastColumn="0" w:noHBand="0" w:noVBand="1"/>
      </w:tblPr>
      <w:tblGrid>
        <w:gridCol w:w="1384"/>
        <w:gridCol w:w="1559"/>
        <w:gridCol w:w="1303"/>
        <w:gridCol w:w="1496"/>
        <w:gridCol w:w="1454"/>
        <w:gridCol w:w="2375"/>
      </w:tblGrid>
      <w:tr w:rsidR="0004423E" w:rsidTr="009460BF">
        <w:tc>
          <w:tcPr>
            <w:tcW w:w="9571" w:type="dxa"/>
            <w:gridSpan w:val="6"/>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Оқушының аты-жөні</w:t>
            </w:r>
          </w:p>
          <w:p w:rsidR="0004423E" w:rsidRDefault="0004423E" w:rsidP="000E54A6">
            <w:pPr>
              <w:rPr>
                <w:rFonts w:ascii="Times New Roman" w:hAnsi="Times New Roman" w:cs="Times New Roman"/>
                <w:sz w:val="28"/>
                <w:szCs w:val="28"/>
                <w:lang w:val="kk-KZ"/>
              </w:rPr>
            </w:pPr>
          </w:p>
        </w:tc>
      </w:tr>
      <w:tr w:rsidR="0004423E" w:rsidTr="0004423E">
        <w:tc>
          <w:tcPr>
            <w:tcW w:w="1384"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9"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303"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496" w:type="dxa"/>
          </w:tcPr>
          <w:p w:rsidR="0004423E" w:rsidRDefault="0004423E" w:rsidP="0004423E">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54"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75"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Қорытынды баға</w:t>
            </w:r>
          </w:p>
        </w:tc>
      </w:tr>
      <w:tr w:rsidR="0004423E" w:rsidTr="0004423E">
        <w:tc>
          <w:tcPr>
            <w:tcW w:w="1384" w:type="dxa"/>
          </w:tcPr>
          <w:p w:rsidR="0004423E" w:rsidRDefault="0004423E" w:rsidP="000E54A6">
            <w:pPr>
              <w:rPr>
                <w:rFonts w:ascii="Times New Roman" w:hAnsi="Times New Roman" w:cs="Times New Roman"/>
                <w:sz w:val="28"/>
                <w:szCs w:val="28"/>
                <w:lang w:val="kk-KZ"/>
              </w:rPr>
            </w:pPr>
          </w:p>
        </w:tc>
        <w:tc>
          <w:tcPr>
            <w:tcW w:w="1559" w:type="dxa"/>
          </w:tcPr>
          <w:p w:rsidR="0004423E" w:rsidRDefault="0004423E" w:rsidP="000E54A6">
            <w:pPr>
              <w:rPr>
                <w:rFonts w:ascii="Times New Roman" w:hAnsi="Times New Roman" w:cs="Times New Roman"/>
                <w:sz w:val="28"/>
                <w:szCs w:val="28"/>
                <w:lang w:val="kk-KZ"/>
              </w:rPr>
            </w:pPr>
          </w:p>
        </w:tc>
        <w:tc>
          <w:tcPr>
            <w:tcW w:w="1303" w:type="dxa"/>
          </w:tcPr>
          <w:p w:rsidR="0004423E" w:rsidRDefault="0004423E" w:rsidP="000E54A6">
            <w:pPr>
              <w:rPr>
                <w:rFonts w:ascii="Times New Roman" w:hAnsi="Times New Roman" w:cs="Times New Roman"/>
                <w:sz w:val="28"/>
                <w:szCs w:val="28"/>
                <w:lang w:val="kk-KZ"/>
              </w:rPr>
            </w:pPr>
          </w:p>
        </w:tc>
        <w:tc>
          <w:tcPr>
            <w:tcW w:w="1496" w:type="dxa"/>
          </w:tcPr>
          <w:p w:rsidR="0004423E" w:rsidRDefault="0004423E" w:rsidP="000E54A6">
            <w:pPr>
              <w:rPr>
                <w:rFonts w:ascii="Times New Roman" w:hAnsi="Times New Roman" w:cs="Times New Roman"/>
                <w:sz w:val="28"/>
                <w:szCs w:val="28"/>
                <w:lang w:val="kk-KZ"/>
              </w:rPr>
            </w:pPr>
          </w:p>
        </w:tc>
        <w:tc>
          <w:tcPr>
            <w:tcW w:w="1454" w:type="dxa"/>
          </w:tcPr>
          <w:p w:rsidR="0004423E" w:rsidRDefault="0004423E" w:rsidP="000E54A6">
            <w:pPr>
              <w:rPr>
                <w:rFonts w:ascii="Times New Roman" w:hAnsi="Times New Roman" w:cs="Times New Roman"/>
                <w:sz w:val="28"/>
                <w:szCs w:val="28"/>
                <w:lang w:val="kk-KZ"/>
              </w:rPr>
            </w:pPr>
          </w:p>
        </w:tc>
        <w:tc>
          <w:tcPr>
            <w:tcW w:w="2375" w:type="dxa"/>
          </w:tcPr>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tc>
      </w:tr>
    </w:tbl>
    <w:p w:rsidR="00865DF6" w:rsidRDefault="00865DF6"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Қорытынды:</w:t>
      </w:r>
    </w:p>
    <w:tbl>
      <w:tblPr>
        <w:tblStyle w:val="a5"/>
        <w:tblW w:w="0" w:type="auto"/>
        <w:tblLook w:val="04A0" w:firstRow="1" w:lastRow="0" w:firstColumn="1" w:lastColumn="0" w:noHBand="0" w:noVBand="1"/>
      </w:tblPr>
      <w:tblGrid>
        <w:gridCol w:w="2392"/>
        <w:gridCol w:w="2252"/>
        <w:gridCol w:w="2534"/>
        <w:gridCol w:w="2393"/>
      </w:tblGrid>
      <w:tr w:rsidR="0004423E" w:rsidTr="0004423E">
        <w:tc>
          <w:tcPr>
            <w:tcW w:w="2392"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Бұрыннан білемін</w:t>
            </w:r>
          </w:p>
        </w:tc>
        <w:tc>
          <w:tcPr>
            <w:tcW w:w="2252"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Жаңа ақпарат</w:t>
            </w:r>
          </w:p>
        </w:tc>
        <w:tc>
          <w:tcPr>
            <w:tcW w:w="2534"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Менің ойлағаныма қайшы керағар</w:t>
            </w:r>
          </w:p>
        </w:tc>
        <w:tc>
          <w:tcPr>
            <w:tcW w:w="2393" w:type="dxa"/>
          </w:tcPr>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Келісе алмаймын.</w:t>
            </w:r>
          </w:p>
          <w:p w:rsidR="0004423E" w:rsidRDefault="0004423E" w:rsidP="000E54A6">
            <w:pPr>
              <w:rPr>
                <w:rFonts w:ascii="Times New Roman" w:hAnsi="Times New Roman" w:cs="Times New Roman"/>
                <w:sz w:val="28"/>
                <w:szCs w:val="28"/>
                <w:lang w:val="kk-KZ"/>
              </w:rPr>
            </w:pPr>
            <w:r>
              <w:rPr>
                <w:rFonts w:ascii="Times New Roman" w:hAnsi="Times New Roman" w:cs="Times New Roman"/>
                <w:sz w:val="28"/>
                <w:szCs w:val="28"/>
                <w:lang w:val="kk-KZ"/>
              </w:rPr>
              <w:t>Білгім келеді.</w:t>
            </w: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tc>
      </w:tr>
      <w:tr w:rsidR="0004423E" w:rsidTr="0004423E">
        <w:tc>
          <w:tcPr>
            <w:tcW w:w="2392" w:type="dxa"/>
          </w:tcPr>
          <w:p w:rsidR="0004423E" w:rsidRDefault="0004423E" w:rsidP="000E54A6">
            <w:pPr>
              <w:rPr>
                <w:rFonts w:ascii="Times New Roman" w:hAnsi="Times New Roman" w:cs="Times New Roman"/>
                <w:sz w:val="28"/>
                <w:szCs w:val="28"/>
                <w:lang w:val="kk-KZ"/>
              </w:rPr>
            </w:pPr>
          </w:p>
        </w:tc>
        <w:tc>
          <w:tcPr>
            <w:tcW w:w="2252" w:type="dxa"/>
          </w:tcPr>
          <w:p w:rsidR="0004423E" w:rsidRDefault="0004423E" w:rsidP="000E54A6">
            <w:pPr>
              <w:rPr>
                <w:rFonts w:ascii="Times New Roman" w:hAnsi="Times New Roman" w:cs="Times New Roman"/>
                <w:sz w:val="28"/>
                <w:szCs w:val="28"/>
                <w:lang w:val="kk-KZ"/>
              </w:rPr>
            </w:pPr>
          </w:p>
        </w:tc>
        <w:tc>
          <w:tcPr>
            <w:tcW w:w="2534" w:type="dxa"/>
          </w:tcPr>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p w:rsidR="0004423E" w:rsidRDefault="0004423E" w:rsidP="000E54A6">
            <w:pPr>
              <w:rPr>
                <w:rFonts w:ascii="Times New Roman" w:hAnsi="Times New Roman" w:cs="Times New Roman"/>
                <w:sz w:val="28"/>
                <w:szCs w:val="28"/>
                <w:lang w:val="kk-KZ"/>
              </w:rPr>
            </w:pPr>
          </w:p>
        </w:tc>
        <w:tc>
          <w:tcPr>
            <w:tcW w:w="2393" w:type="dxa"/>
          </w:tcPr>
          <w:p w:rsidR="0004423E" w:rsidRDefault="0004423E" w:rsidP="000E54A6">
            <w:pPr>
              <w:rPr>
                <w:rFonts w:ascii="Times New Roman" w:hAnsi="Times New Roman" w:cs="Times New Roman"/>
                <w:sz w:val="28"/>
                <w:szCs w:val="28"/>
                <w:lang w:val="kk-KZ"/>
              </w:rPr>
            </w:pPr>
          </w:p>
        </w:tc>
      </w:tr>
    </w:tbl>
    <w:p w:rsidR="0004423E" w:rsidRPr="00865DF6" w:rsidRDefault="0004423E" w:rsidP="000E54A6">
      <w:pPr>
        <w:rPr>
          <w:rFonts w:ascii="Times New Roman" w:hAnsi="Times New Roman" w:cs="Times New Roman"/>
          <w:sz w:val="28"/>
          <w:szCs w:val="28"/>
          <w:lang w:val="kk-KZ"/>
        </w:rPr>
      </w:pPr>
    </w:p>
    <w:p w:rsidR="000E54A6" w:rsidRPr="000E54A6" w:rsidRDefault="000E54A6">
      <w:pPr>
        <w:rPr>
          <w:rFonts w:ascii="Times New Roman" w:hAnsi="Times New Roman" w:cs="Times New Roman"/>
          <w:sz w:val="28"/>
          <w:szCs w:val="28"/>
          <w:lang w:val="kk-KZ"/>
        </w:rPr>
      </w:pPr>
    </w:p>
    <w:sectPr w:rsidR="000E54A6" w:rsidRPr="000E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B00E6"/>
    <w:multiLevelType w:val="hybridMultilevel"/>
    <w:tmpl w:val="1196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A1F19"/>
    <w:multiLevelType w:val="hybridMultilevel"/>
    <w:tmpl w:val="FE722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27"/>
    <w:rsid w:val="00024A4A"/>
    <w:rsid w:val="0004423E"/>
    <w:rsid w:val="000E54A6"/>
    <w:rsid w:val="001C2E72"/>
    <w:rsid w:val="003E67ED"/>
    <w:rsid w:val="004D569A"/>
    <w:rsid w:val="00586610"/>
    <w:rsid w:val="00593083"/>
    <w:rsid w:val="006E3043"/>
    <w:rsid w:val="00865DF6"/>
    <w:rsid w:val="00992B85"/>
    <w:rsid w:val="00A44EED"/>
    <w:rsid w:val="00AA4B95"/>
    <w:rsid w:val="00CB3F27"/>
    <w:rsid w:val="00F8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F27"/>
    <w:pPr>
      <w:ind w:left="720"/>
      <w:contextualSpacing/>
    </w:pPr>
  </w:style>
  <w:style w:type="paragraph" w:styleId="a4">
    <w:name w:val="No Spacing"/>
    <w:uiPriority w:val="1"/>
    <w:qFormat/>
    <w:rsid w:val="00F862AA"/>
    <w:pPr>
      <w:spacing w:after="0" w:line="240" w:lineRule="auto"/>
    </w:pPr>
    <w:rPr>
      <w:lang w:val="en-US"/>
    </w:rPr>
  </w:style>
  <w:style w:type="table" w:styleId="a5">
    <w:name w:val="Table Grid"/>
    <w:basedOn w:val="a1"/>
    <w:uiPriority w:val="59"/>
    <w:rsid w:val="00586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0E54A6"/>
    <w:rPr>
      <w:color w:val="808080"/>
    </w:rPr>
  </w:style>
  <w:style w:type="paragraph" w:styleId="a7">
    <w:name w:val="Balloon Text"/>
    <w:basedOn w:val="a"/>
    <w:link w:val="a8"/>
    <w:uiPriority w:val="99"/>
    <w:semiHidden/>
    <w:unhideWhenUsed/>
    <w:rsid w:val="000E54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F27"/>
    <w:pPr>
      <w:ind w:left="720"/>
      <w:contextualSpacing/>
    </w:pPr>
  </w:style>
  <w:style w:type="paragraph" w:styleId="a4">
    <w:name w:val="No Spacing"/>
    <w:uiPriority w:val="1"/>
    <w:qFormat/>
    <w:rsid w:val="00F862AA"/>
    <w:pPr>
      <w:spacing w:after="0" w:line="240" w:lineRule="auto"/>
    </w:pPr>
    <w:rPr>
      <w:lang w:val="en-US"/>
    </w:rPr>
  </w:style>
  <w:style w:type="table" w:styleId="a5">
    <w:name w:val="Table Grid"/>
    <w:basedOn w:val="a1"/>
    <w:uiPriority w:val="59"/>
    <w:rsid w:val="00586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0E54A6"/>
    <w:rPr>
      <w:color w:val="808080"/>
    </w:rPr>
  </w:style>
  <w:style w:type="paragraph" w:styleId="a7">
    <w:name w:val="Balloon Text"/>
    <w:basedOn w:val="a"/>
    <w:link w:val="a8"/>
    <w:uiPriority w:val="99"/>
    <w:semiHidden/>
    <w:unhideWhenUsed/>
    <w:rsid w:val="000E54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6D413-BD1F-406F-8F24-85B55864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Еркежан</dc:creator>
  <cp:lastModifiedBy>Еркежан</cp:lastModifiedBy>
  <cp:revision>6</cp:revision>
  <cp:lastPrinted>2017-04-12T02:27:00Z</cp:lastPrinted>
  <dcterms:created xsi:type="dcterms:W3CDTF">2017-04-11T14:47:00Z</dcterms:created>
  <dcterms:modified xsi:type="dcterms:W3CDTF">2017-04-24T03:44:00Z</dcterms:modified>
</cp:coreProperties>
</file>